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B1A93" w14:textId="69A8C686" w:rsidR="00276FC9" w:rsidRDefault="00276FC9" w:rsidP="00276FC9">
      <w:pPr>
        <w:pStyle w:val="Default"/>
        <w:jc w:val="center"/>
        <w:rPr>
          <w:sz w:val="28"/>
          <w:szCs w:val="28"/>
        </w:rPr>
      </w:pPr>
      <w:r>
        <w:rPr>
          <w:noProof/>
          <w:sz w:val="28"/>
          <w:szCs w:val="28"/>
        </w:rPr>
        <w:drawing>
          <wp:inline distT="0" distB="0" distL="0" distR="0" wp14:anchorId="0AD50210" wp14:editId="4A9567C9">
            <wp:extent cx="2419688" cy="771633"/>
            <wp:effectExtent l="0" t="0" r="0" b="9525"/>
            <wp:docPr id="203766804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668042" name="Picture 2" descr="A picture containing 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19688" cy="771633"/>
                    </a:xfrm>
                    <a:prstGeom prst="rect">
                      <a:avLst/>
                    </a:prstGeom>
                  </pic:spPr>
                </pic:pic>
              </a:graphicData>
            </a:graphic>
          </wp:inline>
        </w:drawing>
      </w:r>
    </w:p>
    <w:p w14:paraId="650EBB7A" w14:textId="77777777" w:rsidR="00276FC9" w:rsidRPr="00A2114C" w:rsidRDefault="00276FC9" w:rsidP="00276FC9">
      <w:pPr>
        <w:pStyle w:val="Default"/>
        <w:jc w:val="both"/>
      </w:pPr>
    </w:p>
    <w:p w14:paraId="5C392848" w14:textId="77777777" w:rsidR="004730FB" w:rsidRDefault="004730FB" w:rsidP="00276FC9">
      <w:pPr>
        <w:pStyle w:val="Default"/>
        <w:jc w:val="both"/>
      </w:pPr>
    </w:p>
    <w:p w14:paraId="4AF6BD1D" w14:textId="580B07A7" w:rsidR="00B91F35" w:rsidRPr="00BE413A" w:rsidRDefault="00B91F35" w:rsidP="00B91F35">
      <w:pPr>
        <w:spacing w:after="0" w:line="240" w:lineRule="auto"/>
        <w:jc w:val="both"/>
        <w:rPr>
          <w:rFonts w:ascii="Trebuchet MS" w:hAnsi="Trebuchet MS" w:cs="Arial"/>
        </w:rPr>
      </w:pPr>
      <w:r w:rsidRPr="00BE413A">
        <w:rPr>
          <w:rFonts w:ascii="Trebuchet MS" w:hAnsi="Trebuchet MS" w:cs="Arial"/>
        </w:rPr>
        <w:t xml:space="preserve">This Enrollment Agreement (the “Agreement”), effective the _____ day of _____________, 20___, is between </w:t>
      </w:r>
      <w:r w:rsidRPr="00BE413A">
        <w:rPr>
          <w:rFonts w:ascii="Trebuchet MS" w:hAnsi="Trebuchet MS" w:cs="Arial"/>
          <w:u w:val="single"/>
        </w:rPr>
        <w:t xml:space="preserve">    </w:t>
      </w:r>
      <w:r w:rsidR="007D6FAB">
        <w:rPr>
          <w:rFonts w:ascii="Trebuchet MS" w:hAnsi="Trebuchet MS" w:cs="Arial"/>
          <w:i/>
          <w:iCs/>
          <w:u w:val="single"/>
        </w:rPr>
        <w:t>Bay Country Learning Center</w:t>
      </w:r>
      <w:r w:rsidR="0055659B">
        <w:rPr>
          <w:rFonts w:ascii="Trebuchet MS" w:hAnsi="Trebuchet MS" w:cs="Arial"/>
          <w:i/>
          <w:iCs/>
          <w:u w:val="single"/>
        </w:rPr>
        <w:t xml:space="preserve"> </w:t>
      </w:r>
      <w:r w:rsidRPr="00BE413A">
        <w:rPr>
          <w:rFonts w:ascii="Trebuchet MS" w:hAnsi="Trebuchet MS" w:cs="Arial"/>
        </w:rPr>
        <w:t>(“School”)</w:t>
      </w:r>
      <w:r w:rsidRPr="00BE413A">
        <w:rPr>
          <w:rFonts w:ascii="Trebuchet MS" w:hAnsi="Trebuchet MS" w:cs="Arial"/>
          <w:u w:val="single"/>
        </w:rPr>
        <w:t>,</w:t>
      </w:r>
      <w:r w:rsidRPr="00BE413A">
        <w:rPr>
          <w:rFonts w:ascii="Trebuchet MS" w:hAnsi="Trebuchet MS" w:cs="Arial"/>
        </w:rPr>
        <w:t xml:space="preserve"> an independent </w:t>
      </w:r>
      <w:r w:rsidR="0055659B">
        <w:rPr>
          <w:rFonts w:ascii="Trebuchet MS" w:hAnsi="Trebuchet MS" w:cs="Arial"/>
        </w:rPr>
        <w:t xml:space="preserve">private early childcare center </w:t>
      </w:r>
      <w:r w:rsidRPr="00BE413A">
        <w:rPr>
          <w:rFonts w:ascii="Trebuchet MS" w:hAnsi="Trebuchet MS" w:cs="Arial"/>
        </w:rPr>
        <w:t xml:space="preserve">located at  </w:t>
      </w:r>
      <w:r w:rsidR="004A1FD6">
        <w:rPr>
          <w:rFonts w:ascii="Trebuchet MS" w:hAnsi="Trebuchet MS" w:cs="Arial"/>
          <w:u w:val="single"/>
        </w:rPr>
        <w:t xml:space="preserve">190 Admiral Cochrane Drive, Suite 190, Annapolis MD 21401 </w:t>
      </w:r>
      <w:r w:rsidRPr="00BE413A">
        <w:rPr>
          <w:rFonts w:ascii="Trebuchet MS" w:hAnsi="Trebuchet MS" w:cs="Arial"/>
        </w:rPr>
        <w:t>pursuant to a license from</w:t>
      </w:r>
      <w:r>
        <w:rPr>
          <w:rFonts w:ascii="Trebuchet MS" w:hAnsi="Trebuchet MS" w:cs="Arial"/>
        </w:rPr>
        <w:t xml:space="preserve"> </w:t>
      </w:r>
      <w:r w:rsidR="004C29EF">
        <w:rPr>
          <w:rFonts w:ascii="Trebuchet MS" w:hAnsi="Trebuchet MS"/>
          <w:color w:val="000000"/>
        </w:rPr>
        <w:t>Maryland OCS and _______________________________________</w:t>
      </w:r>
      <w:r w:rsidRPr="00BE413A">
        <w:rPr>
          <w:rFonts w:ascii="Trebuchet MS" w:hAnsi="Trebuchet MS" w:cs="Arial"/>
        </w:rPr>
        <w:t>(“Parents”)</w:t>
      </w:r>
      <w:r w:rsidR="00181867">
        <w:rPr>
          <w:rFonts w:ascii="Trebuchet MS" w:hAnsi="Trebuchet MS" w:cs="Arial"/>
        </w:rPr>
        <w:t xml:space="preserve"> </w:t>
      </w:r>
    </w:p>
    <w:p w14:paraId="76C1E111" w14:textId="77777777" w:rsidR="00B91F35" w:rsidRPr="00BE413A" w:rsidRDefault="00B91F35" w:rsidP="00B91F35">
      <w:pPr>
        <w:spacing w:after="0" w:line="240" w:lineRule="auto"/>
        <w:jc w:val="both"/>
        <w:rPr>
          <w:rFonts w:ascii="Trebuchet MS" w:hAnsi="Trebuchet MS" w:cs="Arial"/>
        </w:rPr>
      </w:pPr>
    </w:p>
    <w:p w14:paraId="06E439B9" w14:textId="71B17509" w:rsidR="00B91F35" w:rsidRPr="00BE413A" w:rsidRDefault="00B91F35" w:rsidP="00B91F35">
      <w:pPr>
        <w:numPr>
          <w:ilvl w:val="0"/>
          <w:numId w:val="4"/>
        </w:numPr>
        <w:spacing w:after="0" w:line="240" w:lineRule="auto"/>
        <w:jc w:val="both"/>
        <w:rPr>
          <w:rFonts w:ascii="Trebuchet MS" w:hAnsi="Trebuchet MS" w:cs="Arial"/>
        </w:rPr>
      </w:pPr>
      <w:r w:rsidRPr="00BE413A">
        <w:rPr>
          <w:rFonts w:ascii="Trebuchet MS" w:hAnsi="Trebuchet MS" w:cs="Arial"/>
        </w:rPr>
        <w:t xml:space="preserve">The </w:t>
      </w:r>
      <w:proofErr w:type="gramStart"/>
      <w:r w:rsidRPr="00BE413A">
        <w:rPr>
          <w:rFonts w:ascii="Trebuchet MS" w:hAnsi="Trebuchet MS" w:cs="Arial"/>
        </w:rPr>
        <w:t>School’s</w:t>
      </w:r>
      <w:proofErr w:type="gramEnd"/>
      <w:r w:rsidRPr="00BE413A">
        <w:rPr>
          <w:rFonts w:ascii="Trebuchet MS" w:hAnsi="Trebuchet MS" w:cs="Arial"/>
        </w:rPr>
        <w:t xml:space="preserve"> non-refundable registration fee of $</w:t>
      </w:r>
      <w:r w:rsidR="004C29EF">
        <w:rPr>
          <w:rFonts w:ascii="Trebuchet MS" w:hAnsi="Trebuchet MS" w:cs="Arial"/>
        </w:rPr>
        <w:t>150</w:t>
      </w:r>
      <w:r w:rsidRPr="00BE413A">
        <w:rPr>
          <w:rFonts w:ascii="Trebuchet MS" w:hAnsi="Trebuchet MS" w:cs="Arial"/>
        </w:rPr>
        <w:t xml:space="preserve"> shall be paid annually in </w:t>
      </w:r>
      <w:r w:rsidR="00E06003">
        <w:rPr>
          <w:rFonts w:ascii="Trebuchet MS" w:hAnsi="Trebuchet MS" w:cs="Arial"/>
        </w:rPr>
        <w:t>February</w:t>
      </w:r>
      <w:r w:rsidRPr="00BE413A">
        <w:rPr>
          <w:rFonts w:ascii="Trebuchet MS" w:hAnsi="Trebuchet MS" w:cs="Arial"/>
        </w:rPr>
        <w:t xml:space="preserve"> and at the time of initial application.</w:t>
      </w:r>
    </w:p>
    <w:p w14:paraId="7C871B16" w14:textId="17567F49" w:rsidR="00B91F35" w:rsidRPr="00BE413A" w:rsidRDefault="00B91F35" w:rsidP="00B91F35">
      <w:pPr>
        <w:numPr>
          <w:ilvl w:val="0"/>
          <w:numId w:val="4"/>
        </w:numPr>
        <w:spacing w:after="0" w:line="240" w:lineRule="auto"/>
        <w:jc w:val="both"/>
        <w:rPr>
          <w:rFonts w:ascii="Trebuchet MS" w:hAnsi="Trebuchet MS" w:cs="Arial"/>
        </w:rPr>
      </w:pPr>
      <w:r w:rsidRPr="00BE413A">
        <w:rPr>
          <w:rFonts w:ascii="Trebuchet MS" w:hAnsi="Trebuchet MS" w:cs="Arial"/>
        </w:rPr>
        <w:t xml:space="preserve">Monthly tuition is due on or before the </w:t>
      </w:r>
      <w:r w:rsidRPr="00BE413A">
        <w:rPr>
          <w:rFonts w:ascii="Trebuchet MS" w:hAnsi="Trebuchet MS" w:cs="Arial"/>
          <w:u w:val="single"/>
        </w:rPr>
        <w:t>1</w:t>
      </w:r>
      <w:r w:rsidRPr="00BE413A">
        <w:rPr>
          <w:rFonts w:ascii="Trebuchet MS" w:hAnsi="Trebuchet MS" w:cs="Arial"/>
          <w:u w:val="single"/>
          <w:vertAlign w:val="superscript"/>
        </w:rPr>
        <w:t xml:space="preserve">st </w:t>
      </w:r>
      <w:r w:rsidRPr="00BE413A">
        <w:rPr>
          <w:rFonts w:ascii="Trebuchet MS" w:hAnsi="Trebuchet MS" w:cs="Arial"/>
        </w:rPr>
        <w:t>of each month.  A $</w:t>
      </w:r>
      <w:r w:rsidR="00727624">
        <w:rPr>
          <w:rFonts w:ascii="Trebuchet MS" w:hAnsi="Trebuchet MS" w:cs="Arial"/>
        </w:rPr>
        <w:t>40</w:t>
      </w:r>
      <w:r w:rsidRPr="00BE413A">
        <w:rPr>
          <w:rFonts w:ascii="Trebuchet MS" w:hAnsi="Trebuchet MS" w:cs="Arial"/>
        </w:rPr>
        <w:t xml:space="preserve"> late fee shall be charged for any monthly tuition payments received after the 1</w:t>
      </w:r>
      <w:r w:rsidRPr="00BE413A">
        <w:rPr>
          <w:rFonts w:ascii="Trebuchet MS" w:hAnsi="Trebuchet MS" w:cs="Arial"/>
          <w:vertAlign w:val="superscript"/>
        </w:rPr>
        <w:t>st</w:t>
      </w:r>
      <w:r w:rsidRPr="00BE413A">
        <w:rPr>
          <w:rFonts w:ascii="Trebuchet MS" w:hAnsi="Trebuchet MS" w:cs="Arial"/>
        </w:rPr>
        <w:t xml:space="preserve"> of the month.  If monthly tuition fees (including any applicable late fees) are not received at the School by the 15</w:t>
      </w:r>
      <w:r w:rsidRPr="00BE413A">
        <w:rPr>
          <w:rFonts w:ascii="Trebuchet MS" w:hAnsi="Trebuchet MS" w:cs="Arial"/>
          <w:vertAlign w:val="superscript"/>
        </w:rPr>
        <w:t>th</w:t>
      </w:r>
      <w:r w:rsidRPr="00BE413A">
        <w:rPr>
          <w:rFonts w:ascii="Trebuchet MS" w:hAnsi="Trebuchet MS" w:cs="Arial"/>
        </w:rPr>
        <w:t xml:space="preserve"> of the month, the child will not be readmitted to the program.  If the School is compelled to take legal action to collect unpaid tuition, Parents agree to pay the School’s reasonable attorneys’ fees and costs incurred.</w:t>
      </w:r>
    </w:p>
    <w:p w14:paraId="662713A0" w14:textId="77777777" w:rsidR="00B91F35" w:rsidRPr="00BE413A" w:rsidRDefault="00B91F35" w:rsidP="00B91F35">
      <w:pPr>
        <w:numPr>
          <w:ilvl w:val="0"/>
          <w:numId w:val="4"/>
        </w:numPr>
        <w:spacing w:after="0" w:line="240" w:lineRule="auto"/>
        <w:jc w:val="both"/>
        <w:rPr>
          <w:rFonts w:ascii="Trebuchet MS" w:hAnsi="Trebuchet MS" w:cs="Arial"/>
        </w:rPr>
      </w:pPr>
      <w:r w:rsidRPr="00BE413A">
        <w:rPr>
          <w:rFonts w:ascii="Trebuchet MS" w:hAnsi="Trebuchet MS" w:cs="Arial"/>
        </w:rPr>
        <w:t>A second child in the same family shall receive a 10% discount on the lower of the two tuitions.</w:t>
      </w:r>
    </w:p>
    <w:p w14:paraId="0428CC0D" w14:textId="30D4216C" w:rsidR="00B91F35" w:rsidRPr="00BE413A" w:rsidRDefault="00B91F35" w:rsidP="00B91F35">
      <w:pPr>
        <w:numPr>
          <w:ilvl w:val="0"/>
          <w:numId w:val="4"/>
        </w:numPr>
        <w:spacing w:after="0" w:line="240" w:lineRule="auto"/>
        <w:jc w:val="both"/>
        <w:rPr>
          <w:rFonts w:ascii="Trebuchet MS" w:hAnsi="Trebuchet MS" w:cs="Arial"/>
        </w:rPr>
      </w:pPr>
      <w:r w:rsidRPr="00BE413A">
        <w:rPr>
          <w:rFonts w:ascii="Trebuchet MS" w:hAnsi="Trebuchet MS" w:cs="Arial"/>
        </w:rPr>
        <w:t xml:space="preserve">Monthly tuition fees are non-refundable </w:t>
      </w:r>
      <w:r w:rsidR="00CA54A6">
        <w:rPr>
          <w:rFonts w:ascii="Trebuchet MS" w:hAnsi="Trebuchet MS" w:cs="Arial"/>
        </w:rPr>
        <w:t xml:space="preserve">or pro-rated </w:t>
      </w:r>
      <w:r w:rsidRPr="00BE413A">
        <w:rPr>
          <w:rFonts w:ascii="Trebuchet MS" w:hAnsi="Trebuchet MS" w:cs="Arial"/>
        </w:rPr>
        <w:t>regardless of holidays, illness, vacation, inclement weather days or “Acts of God</w:t>
      </w:r>
      <w:r w:rsidRPr="00784F55">
        <w:rPr>
          <w:rFonts w:ascii="Trebuchet MS" w:hAnsi="Trebuchet MS" w:cs="Arial"/>
        </w:rPr>
        <w:t>.” This includes self-quarantines and school or classroom closures due to pandemic or due to travel advisories as a result of a pandemic.</w:t>
      </w:r>
      <w:r>
        <w:rPr>
          <w:rFonts w:ascii="Trebuchet MS" w:hAnsi="Trebuchet MS" w:cs="Arial"/>
        </w:rPr>
        <w:t xml:space="preserve"> </w:t>
      </w:r>
      <w:r w:rsidRPr="00BE413A">
        <w:rPr>
          <w:rFonts w:ascii="Trebuchet MS" w:hAnsi="Trebuchet MS" w:cs="Arial"/>
        </w:rPr>
        <w:t xml:space="preserve">  The School will make reasonable efforts to open in inclement weather; however, the School may choose to close at the discretion of the School’s </w:t>
      </w:r>
      <w:r w:rsidR="00784F55">
        <w:rPr>
          <w:rFonts w:ascii="Trebuchet MS" w:hAnsi="Trebuchet MS" w:cs="Arial"/>
        </w:rPr>
        <w:t>Administration</w:t>
      </w:r>
      <w:r w:rsidRPr="00BE413A">
        <w:rPr>
          <w:rFonts w:ascii="Trebuchet MS" w:hAnsi="Trebuchet MS" w:cs="Arial"/>
        </w:rPr>
        <w:t>.  Parents should call the School voicemail regarding closings</w:t>
      </w:r>
      <w:r w:rsidR="00313426">
        <w:rPr>
          <w:rFonts w:ascii="Trebuchet MS" w:hAnsi="Trebuchet MS" w:cs="Arial"/>
        </w:rPr>
        <w:t xml:space="preserve"> if an alert has not been sent via Brightwheel</w:t>
      </w:r>
      <w:r w:rsidRPr="00BE413A">
        <w:rPr>
          <w:rFonts w:ascii="Trebuchet MS" w:hAnsi="Trebuchet MS" w:cs="Arial"/>
        </w:rPr>
        <w:t>.</w:t>
      </w:r>
    </w:p>
    <w:p w14:paraId="32A22A63" w14:textId="2B2925A6" w:rsidR="00B91F35" w:rsidRPr="005677E9" w:rsidRDefault="00B91F35" w:rsidP="00B91F35">
      <w:pPr>
        <w:numPr>
          <w:ilvl w:val="0"/>
          <w:numId w:val="4"/>
        </w:numPr>
        <w:spacing w:after="0" w:line="240" w:lineRule="auto"/>
        <w:jc w:val="both"/>
        <w:rPr>
          <w:rFonts w:ascii="Trebuchet MS" w:hAnsi="Trebuchet MS" w:cs="Arial"/>
        </w:rPr>
      </w:pPr>
      <w:r w:rsidRPr="00BE413A">
        <w:rPr>
          <w:rFonts w:ascii="Trebuchet MS" w:hAnsi="Trebuchet MS" w:cs="Arial"/>
        </w:rPr>
        <w:t>This School is closed on the following days:</w:t>
      </w:r>
    </w:p>
    <w:p w14:paraId="393D585E" w14:textId="651CDC87" w:rsidR="00B91F35" w:rsidRPr="001C2859" w:rsidRDefault="00B91F35" w:rsidP="001C2859">
      <w:pPr>
        <w:pStyle w:val="BodyTextIndent"/>
        <w:numPr>
          <w:ilvl w:val="0"/>
          <w:numId w:val="4"/>
        </w:numPr>
        <w:jc w:val="both"/>
        <w:rPr>
          <w:rFonts w:ascii="Trebuchet MS" w:hAnsi="Trebuchet MS" w:cs="Arial"/>
          <w:szCs w:val="22"/>
        </w:rPr>
      </w:pPr>
      <w:r w:rsidRPr="00BE413A">
        <w:rPr>
          <w:rFonts w:ascii="Trebuchet MS" w:hAnsi="Trebuchet MS" w:cs="Arial"/>
          <w:szCs w:val="22"/>
        </w:rPr>
        <w:t xml:space="preserve">The </w:t>
      </w:r>
      <w:proofErr w:type="gramStart"/>
      <w:r w:rsidRPr="00BE413A">
        <w:rPr>
          <w:rFonts w:ascii="Trebuchet MS" w:hAnsi="Trebuchet MS" w:cs="Arial"/>
          <w:szCs w:val="22"/>
        </w:rPr>
        <w:t>School</w:t>
      </w:r>
      <w:proofErr w:type="gramEnd"/>
      <w:r w:rsidRPr="00BE413A">
        <w:rPr>
          <w:rFonts w:ascii="Trebuchet MS" w:hAnsi="Trebuchet MS" w:cs="Arial"/>
          <w:szCs w:val="22"/>
        </w:rPr>
        <w:t xml:space="preserve"> will open at ___</w:t>
      </w:r>
      <w:r w:rsidR="00BA5472">
        <w:rPr>
          <w:rFonts w:ascii="Trebuchet MS" w:hAnsi="Trebuchet MS" w:cs="Arial"/>
          <w:szCs w:val="22"/>
        </w:rPr>
        <w:t>7</w:t>
      </w:r>
      <w:r w:rsidRPr="00BE413A">
        <w:rPr>
          <w:rFonts w:ascii="Trebuchet MS" w:hAnsi="Trebuchet MS" w:cs="Arial"/>
          <w:szCs w:val="22"/>
        </w:rPr>
        <w:t>___ a.m. and close at ___</w:t>
      </w:r>
      <w:r w:rsidR="00BA5472">
        <w:rPr>
          <w:rFonts w:ascii="Trebuchet MS" w:hAnsi="Trebuchet MS" w:cs="Arial"/>
          <w:szCs w:val="22"/>
        </w:rPr>
        <w:t>6</w:t>
      </w:r>
      <w:r w:rsidRPr="00BE413A">
        <w:rPr>
          <w:rFonts w:ascii="Trebuchet MS" w:hAnsi="Trebuchet MS" w:cs="Arial"/>
          <w:szCs w:val="22"/>
        </w:rPr>
        <w:t>___ p.m.  A fee will be charged for any child not picked up before the School’s regular closing time.  This charge shall be $</w:t>
      </w:r>
      <w:r w:rsidR="00BA5472">
        <w:rPr>
          <w:rFonts w:ascii="Trebuchet MS" w:hAnsi="Trebuchet MS" w:cs="Arial"/>
          <w:szCs w:val="22"/>
        </w:rPr>
        <w:t>15</w:t>
      </w:r>
      <w:r w:rsidRPr="00BE413A">
        <w:rPr>
          <w:rFonts w:ascii="Trebuchet MS" w:hAnsi="Trebuchet MS" w:cs="Arial"/>
          <w:szCs w:val="22"/>
        </w:rPr>
        <w:t xml:space="preserve"> per child for the first 15 minutes and an additional $</w:t>
      </w:r>
      <w:r w:rsidR="00BA5472">
        <w:rPr>
          <w:rFonts w:ascii="Trebuchet MS" w:hAnsi="Trebuchet MS" w:cs="Arial"/>
          <w:szCs w:val="22"/>
        </w:rPr>
        <w:t>15</w:t>
      </w:r>
      <w:r w:rsidRPr="00BE413A">
        <w:rPr>
          <w:rFonts w:ascii="Trebuchet MS" w:hAnsi="Trebuchet MS" w:cs="Arial"/>
          <w:szCs w:val="22"/>
        </w:rPr>
        <w:t xml:space="preserve"> per child per 5 minute period thereafter.  Fees for late pick-up are payable immediately; if not paid, the child will not be readmitted to the program.  Consistent lateness will be cause for the child’s dismissal from the School.  A fee of $</w:t>
      </w:r>
      <w:r w:rsidR="00121689">
        <w:rPr>
          <w:rFonts w:ascii="Trebuchet MS" w:hAnsi="Trebuchet MS" w:cs="Arial"/>
          <w:szCs w:val="22"/>
        </w:rPr>
        <w:t>50</w:t>
      </w:r>
      <w:r w:rsidRPr="00BE413A">
        <w:rPr>
          <w:rFonts w:ascii="Trebuchet MS" w:hAnsi="Trebuchet MS" w:cs="Arial"/>
          <w:szCs w:val="22"/>
        </w:rPr>
        <w:t xml:space="preserve"> will be charged for checks returned by the School’s bank.</w:t>
      </w:r>
    </w:p>
    <w:p w14:paraId="0173EE5C" w14:textId="43896177" w:rsidR="00B91F35" w:rsidRPr="00BE413A" w:rsidRDefault="00B91F35" w:rsidP="00B91F35">
      <w:pPr>
        <w:numPr>
          <w:ilvl w:val="0"/>
          <w:numId w:val="4"/>
        </w:numPr>
        <w:spacing w:after="0" w:line="240" w:lineRule="auto"/>
        <w:jc w:val="both"/>
        <w:rPr>
          <w:rFonts w:ascii="Trebuchet MS" w:hAnsi="Trebuchet MS" w:cs="Arial"/>
        </w:rPr>
      </w:pPr>
      <w:r w:rsidRPr="00BE413A">
        <w:rPr>
          <w:rFonts w:ascii="Trebuchet MS" w:hAnsi="Trebuchet MS" w:cs="Arial"/>
        </w:rPr>
        <w:t xml:space="preserve">The School requires a </w:t>
      </w:r>
      <w:r w:rsidR="003F298B">
        <w:rPr>
          <w:rFonts w:ascii="Trebuchet MS" w:hAnsi="Trebuchet MS" w:cs="Arial"/>
        </w:rPr>
        <w:t>30 day</w:t>
      </w:r>
      <w:r w:rsidRPr="00BE413A">
        <w:rPr>
          <w:rFonts w:ascii="Trebuchet MS" w:hAnsi="Trebuchet MS" w:cs="Arial"/>
        </w:rPr>
        <w:t xml:space="preserve"> written notice of withdrawal.  If </w:t>
      </w:r>
      <w:r w:rsidR="003F298B">
        <w:rPr>
          <w:rFonts w:ascii="Trebuchet MS" w:hAnsi="Trebuchet MS" w:cs="Arial"/>
        </w:rPr>
        <w:t>30 days</w:t>
      </w:r>
      <w:r w:rsidRPr="00BE413A">
        <w:rPr>
          <w:rFonts w:ascii="Trebuchet MS" w:hAnsi="Trebuchet MS" w:cs="Arial"/>
        </w:rPr>
        <w:t xml:space="preserve"> advance notice of withdrawal is not provided, the standard tuition fee shall be charged for that period.</w:t>
      </w:r>
    </w:p>
    <w:p w14:paraId="1934BB04" w14:textId="24846FA5" w:rsidR="00181867" w:rsidRPr="005677E9" w:rsidRDefault="00B91F35" w:rsidP="005677E9">
      <w:pPr>
        <w:numPr>
          <w:ilvl w:val="0"/>
          <w:numId w:val="4"/>
        </w:numPr>
        <w:spacing w:after="0" w:line="240" w:lineRule="auto"/>
        <w:jc w:val="both"/>
        <w:rPr>
          <w:rFonts w:ascii="Trebuchet MS" w:hAnsi="Trebuchet MS" w:cs="Arial"/>
        </w:rPr>
      </w:pPr>
      <w:r w:rsidRPr="00BE413A">
        <w:rPr>
          <w:rFonts w:ascii="Trebuchet MS" w:hAnsi="Trebuchet MS" w:cs="Arial"/>
        </w:rPr>
        <w:t>The School reserves the right to deny, cancel, sever or suspend a child’s enrollment at any time if the School, in its sole discretion, deems such action to be in the best interest of the child or the School.  In such event, any unused tuition will be refunded.</w:t>
      </w:r>
    </w:p>
    <w:p w14:paraId="303FA43A" w14:textId="3A3187D5" w:rsidR="00B91F35" w:rsidRPr="00BE413A" w:rsidRDefault="00B91F35" w:rsidP="00B91F35">
      <w:pPr>
        <w:numPr>
          <w:ilvl w:val="0"/>
          <w:numId w:val="4"/>
        </w:numPr>
        <w:spacing w:after="0" w:line="240" w:lineRule="auto"/>
        <w:jc w:val="both"/>
        <w:rPr>
          <w:rFonts w:ascii="Trebuchet MS" w:hAnsi="Trebuchet MS" w:cs="Arial"/>
        </w:rPr>
      </w:pPr>
      <w:r w:rsidRPr="00BE413A">
        <w:rPr>
          <w:rFonts w:ascii="Trebuchet MS" w:hAnsi="Trebuchet MS" w:cs="Arial"/>
        </w:rPr>
        <w:t xml:space="preserve">Children may not attend the School while ill.  Children who become ill at school must be picked up immediately – refer to the </w:t>
      </w:r>
      <w:r w:rsidRPr="00E06003">
        <w:rPr>
          <w:rFonts w:ascii="Trebuchet MS" w:hAnsi="Trebuchet MS" w:cs="Arial"/>
          <w:b/>
          <w:bCs/>
        </w:rPr>
        <w:t>health policy</w:t>
      </w:r>
      <w:r w:rsidRPr="00BE413A">
        <w:rPr>
          <w:rFonts w:ascii="Trebuchet MS" w:hAnsi="Trebuchet MS" w:cs="Arial"/>
        </w:rPr>
        <w:t>.  If the child will be absent, the absence should be reported to the School by 9 a.m.</w:t>
      </w:r>
    </w:p>
    <w:p w14:paraId="148C183E" w14:textId="71E75BA0" w:rsidR="00B91F35" w:rsidRDefault="00B91F35" w:rsidP="00B91F35">
      <w:pPr>
        <w:numPr>
          <w:ilvl w:val="0"/>
          <w:numId w:val="4"/>
        </w:numPr>
        <w:spacing w:after="0" w:line="240" w:lineRule="auto"/>
        <w:jc w:val="both"/>
        <w:rPr>
          <w:rFonts w:ascii="Trebuchet MS" w:hAnsi="Trebuchet MS" w:cs="Arial"/>
        </w:rPr>
      </w:pPr>
      <w:r w:rsidRPr="00BE413A">
        <w:rPr>
          <w:rFonts w:ascii="Trebuchet MS" w:hAnsi="Trebuchet MS" w:cs="Arial"/>
        </w:rPr>
        <w:t xml:space="preserve">Parents acknowledge and agree that representatives of the School will have access to information in children’s files. </w:t>
      </w:r>
      <w:r w:rsidR="00CE06DF">
        <w:rPr>
          <w:rFonts w:ascii="Trebuchet MS" w:hAnsi="Trebuchet MS" w:cs="Arial"/>
        </w:rPr>
        <w:t>T</w:t>
      </w:r>
      <w:r w:rsidRPr="00BE413A">
        <w:rPr>
          <w:rFonts w:ascii="Trebuchet MS" w:hAnsi="Trebuchet MS" w:cs="Arial"/>
        </w:rPr>
        <w:t xml:space="preserve">he </w:t>
      </w:r>
      <w:proofErr w:type="gramStart"/>
      <w:r w:rsidR="00CE06DF">
        <w:rPr>
          <w:rFonts w:ascii="Trebuchet MS" w:hAnsi="Trebuchet MS" w:cs="Arial"/>
        </w:rPr>
        <w:t>School</w:t>
      </w:r>
      <w:proofErr w:type="gramEnd"/>
      <w:r w:rsidR="00CE06DF">
        <w:rPr>
          <w:rFonts w:ascii="Trebuchet MS" w:hAnsi="Trebuchet MS" w:cs="Arial"/>
        </w:rPr>
        <w:t xml:space="preserve"> </w:t>
      </w:r>
      <w:r w:rsidRPr="00BE413A">
        <w:rPr>
          <w:rFonts w:ascii="Trebuchet MS" w:hAnsi="Trebuchet MS" w:cs="Arial"/>
        </w:rPr>
        <w:t>will treat personal information in compliance with applicable state and federal la</w:t>
      </w:r>
      <w:r w:rsidR="00CE06DF">
        <w:rPr>
          <w:rFonts w:ascii="Trebuchet MS" w:hAnsi="Trebuchet MS" w:cs="Arial"/>
        </w:rPr>
        <w:t>w</w:t>
      </w:r>
      <w:r w:rsidRPr="00BE413A">
        <w:rPr>
          <w:rFonts w:ascii="Trebuchet MS" w:hAnsi="Trebuchet MS" w:cs="Arial"/>
        </w:rPr>
        <w:t xml:space="preserve">.  </w:t>
      </w:r>
    </w:p>
    <w:p w14:paraId="1D328DC6" w14:textId="42A9B9F7" w:rsidR="00E06003" w:rsidRPr="00E06003" w:rsidRDefault="005677E9" w:rsidP="00B91F35">
      <w:pPr>
        <w:numPr>
          <w:ilvl w:val="0"/>
          <w:numId w:val="4"/>
        </w:numPr>
        <w:spacing w:after="0" w:line="240" w:lineRule="auto"/>
        <w:jc w:val="both"/>
        <w:rPr>
          <w:rFonts w:ascii="Trebuchet MS" w:hAnsi="Trebuchet MS" w:cs="Arial"/>
        </w:rPr>
      </w:pPr>
      <w:r w:rsidRPr="005677E9">
        <w:rPr>
          <w:rFonts w:ascii="Trebuchet MS" w:hAnsi="Trebuchet MS"/>
          <w:w w:val="105"/>
          <w:highlight w:val="yellow"/>
        </w:rPr>
        <w:t>Please circle:</w:t>
      </w:r>
      <w:r>
        <w:rPr>
          <w:rFonts w:ascii="Trebuchet MS" w:hAnsi="Trebuchet MS"/>
          <w:w w:val="105"/>
        </w:rPr>
        <w:t xml:space="preserve"> </w:t>
      </w:r>
      <w:r w:rsidR="00E06003">
        <w:rPr>
          <w:rFonts w:ascii="Trebuchet MS" w:hAnsi="Trebuchet MS"/>
          <w:w w:val="105"/>
        </w:rPr>
        <w:t xml:space="preserve">BCLC </w:t>
      </w:r>
      <w:r w:rsidR="00E06003" w:rsidRPr="00E06003">
        <w:rPr>
          <w:rFonts w:ascii="Trebuchet MS" w:hAnsi="Trebuchet MS"/>
          <w:b/>
          <w:bCs/>
          <w:spacing w:val="-9"/>
          <w:w w:val="105"/>
          <w:u w:val="single"/>
        </w:rPr>
        <w:t>do</w:t>
      </w:r>
      <w:r w:rsidR="00E06003">
        <w:rPr>
          <w:rFonts w:ascii="Trebuchet MS" w:hAnsi="Trebuchet MS"/>
          <w:b/>
          <w:bCs/>
          <w:spacing w:val="-9"/>
          <w:w w:val="105"/>
          <w:u w:val="single"/>
        </w:rPr>
        <w:t>es</w:t>
      </w:r>
      <w:r w:rsidR="00E06003" w:rsidRPr="00E06003">
        <w:rPr>
          <w:rFonts w:ascii="Trebuchet MS" w:hAnsi="Trebuchet MS"/>
          <w:b/>
          <w:bCs/>
          <w:spacing w:val="-9"/>
          <w:w w:val="105"/>
          <w:u w:val="single"/>
        </w:rPr>
        <w:t xml:space="preserve"> / do</w:t>
      </w:r>
      <w:r w:rsidR="00E06003">
        <w:rPr>
          <w:rFonts w:ascii="Trebuchet MS" w:hAnsi="Trebuchet MS"/>
          <w:b/>
          <w:bCs/>
          <w:spacing w:val="-9"/>
          <w:w w:val="105"/>
          <w:u w:val="single"/>
        </w:rPr>
        <w:t>es</w:t>
      </w:r>
      <w:r w:rsidR="00E06003" w:rsidRPr="00E06003">
        <w:rPr>
          <w:rFonts w:ascii="Trebuchet MS" w:hAnsi="Trebuchet MS"/>
          <w:b/>
          <w:bCs/>
          <w:spacing w:val="-9"/>
          <w:w w:val="105"/>
          <w:u w:val="single"/>
        </w:rPr>
        <w:t xml:space="preserve"> not</w:t>
      </w:r>
      <w:r w:rsidR="00E06003">
        <w:rPr>
          <w:rFonts w:ascii="Trebuchet MS" w:hAnsi="Trebuchet MS"/>
          <w:spacing w:val="-9"/>
          <w:w w:val="105"/>
        </w:rPr>
        <w:t xml:space="preserve"> </w:t>
      </w:r>
      <w:r w:rsidR="00562202" w:rsidRPr="00562202">
        <w:rPr>
          <w:rFonts w:ascii="Trebuchet MS" w:hAnsi="Trebuchet MS"/>
          <w:bCs/>
          <w:w w:val="105"/>
        </w:rPr>
        <w:t>have my</w:t>
      </w:r>
      <w:r w:rsidR="00E06003" w:rsidRPr="00E06003">
        <w:rPr>
          <w:rFonts w:ascii="Trebuchet MS" w:hAnsi="Trebuchet MS"/>
          <w:b/>
          <w:spacing w:val="-8"/>
          <w:w w:val="105"/>
        </w:rPr>
        <w:t xml:space="preserve"> </w:t>
      </w:r>
      <w:r w:rsidR="00E06003" w:rsidRPr="00E06003">
        <w:rPr>
          <w:rFonts w:ascii="Trebuchet MS" w:hAnsi="Trebuchet MS"/>
          <w:w w:val="105"/>
        </w:rPr>
        <w:t>permission</w:t>
      </w:r>
      <w:r w:rsidR="00E06003" w:rsidRPr="00E06003">
        <w:rPr>
          <w:rFonts w:ascii="Trebuchet MS" w:hAnsi="Trebuchet MS"/>
          <w:spacing w:val="-12"/>
          <w:w w:val="105"/>
        </w:rPr>
        <w:t xml:space="preserve"> </w:t>
      </w:r>
      <w:r w:rsidR="00E06003" w:rsidRPr="00E06003">
        <w:rPr>
          <w:rFonts w:ascii="Trebuchet MS" w:hAnsi="Trebuchet MS"/>
          <w:w w:val="105"/>
        </w:rPr>
        <w:t>to</w:t>
      </w:r>
      <w:r w:rsidR="00E06003" w:rsidRPr="00E06003">
        <w:rPr>
          <w:rFonts w:ascii="Trebuchet MS" w:hAnsi="Trebuchet MS"/>
          <w:spacing w:val="-2"/>
          <w:w w:val="105"/>
        </w:rPr>
        <w:t xml:space="preserve"> </w:t>
      </w:r>
      <w:r w:rsidR="00562202">
        <w:rPr>
          <w:rFonts w:ascii="Trebuchet MS" w:hAnsi="Trebuchet MS"/>
          <w:spacing w:val="-2"/>
          <w:w w:val="105"/>
        </w:rPr>
        <w:t xml:space="preserve">use my child’s still image (picture) or video clip on </w:t>
      </w:r>
      <w:r w:rsidR="00E06003" w:rsidRPr="00E06003">
        <w:rPr>
          <w:rFonts w:ascii="Trebuchet MS" w:hAnsi="Trebuchet MS"/>
          <w:w w:val="105"/>
        </w:rPr>
        <w:t>Bay Country’s</w:t>
      </w:r>
      <w:r w:rsidR="00562202">
        <w:rPr>
          <w:rFonts w:ascii="Trebuchet MS" w:hAnsi="Trebuchet MS"/>
          <w:w w:val="105"/>
        </w:rPr>
        <w:t xml:space="preserve"> Social Media platforms:</w:t>
      </w:r>
      <w:r w:rsidR="00E06003" w:rsidRPr="00E06003">
        <w:rPr>
          <w:rFonts w:ascii="Trebuchet MS" w:hAnsi="Trebuchet MS"/>
          <w:w w:val="105"/>
        </w:rPr>
        <w:t xml:space="preserve"> Facebook and Instagram</w:t>
      </w:r>
    </w:p>
    <w:p w14:paraId="126F8F99" w14:textId="61E86BAC" w:rsidR="00E06003" w:rsidRPr="00E06003" w:rsidRDefault="00E06003" w:rsidP="00E06003">
      <w:pPr>
        <w:pStyle w:val="ListParagraph"/>
        <w:numPr>
          <w:ilvl w:val="0"/>
          <w:numId w:val="4"/>
        </w:numPr>
        <w:tabs>
          <w:tab w:val="left" w:pos="720"/>
        </w:tabs>
        <w:spacing w:line="191" w:lineRule="exact"/>
        <w:rPr>
          <w:rFonts w:ascii="Trebuchet MS" w:hAnsi="Trebuchet MS"/>
        </w:rPr>
      </w:pPr>
      <w:r w:rsidRPr="00562202">
        <w:rPr>
          <w:rFonts w:ascii="Trebuchet MS" w:hAnsi="Trebuchet MS"/>
          <w:bCs/>
        </w:rPr>
        <w:t>BCLC</w:t>
      </w:r>
      <w:r w:rsidRPr="00562202">
        <w:rPr>
          <w:rFonts w:ascii="Trebuchet MS" w:hAnsi="Trebuchet MS"/>
          <w:bCs/>
          <w:spacing w:val="-1"/>
        </w:rPr>
        <w:t xml:space="preserve"> has my</w:t>
      </w:r>
      <w:r>
        <w:rPr>
          <w:rFonts w:ascii="Trebuchet MS" w:hAnsi="Trebuchet MS"/>
          <w:b/>
          <w:spacing w:val="-1"/>
        </w:rPr>
        <w:t xml:space="preserve"> </w:t>
      </w:r>
      <w:r w:rsidRPr="00E06003">
        <w:rPr>
          <w:rFonts w:ascii="Trebuchet MS" w:hAnsi="Trebuchet MS"/>
        </w:rPr>
        <w:t>permission</w:t>
      </w:r>
      <w:r w:rsidRPr="00E06003">
        <w:rPr>
          <w:rFonts w:ascii="Trebuchet MS" w:hAnsi="Trebuchet MS"/>
          <w:spacing w:val="13"/>
        </w:rPr>
        <w:t xml:space="preserve"> </w:t>
      </w:r>
      <w:r w:rsidRPr="00E06003">
        <w:rPr>
          <w:rFonts w:ascii="Trebuchet MS" w:hAnsi="Trebuchet MS"/>
        </w:rPr>
        <w:t>to</w:t>
      </w:r>
      <w:r w:rsidRPr="00E06003">
        <w:rPr>
          <w:rFonts w:ascii="Trebuchet MS" w:hAnsi="Trebuchet MS"/>
          <w:spacing w:val="10"/>
        </w:rPr>
        <w:t xml:space="preserve"> </w:t>
      </w:r>
      <w:r w:rsidRPr="00E06003">
        <w:rPr>
          <w:rFonts w:ascii="Trebuchet MS" w:hAnsi="Trebuchet MS"/>
        </w:rPr>
        <w:t>take</w:t>
      </w:r>
      <w:r w:rsidRPr="00E06003">
        <w:rPr>
          <w:rFonts w:ascii="Trebuchet MS" w:hAnsi="Trebuchet MS"/>
          <w:spacing w:val="-9"/>
        </w:rPr>
        <w:t xml:space="preserve"> </w:t>
      </w:r>
      <w:r w:rsidRPr="00E06003">
        <w:rPr>
          <w:rFonts w:ascii="Trebuchet MS" w:hAnsi="Trebuchet MS"/>
        </w:rPr>
        <w:t>my</w:t>
      </w:r>
      <w:r w:rsidRPr="00E06003">
        <w:rPr>
          <w:rFonts w:ascii="Trebuchet MS" w:hAnsi="Trebuchet MS"/>
          <w:spacing w:val="-8"/>
        </w:rPr>
        <w:t xml:space="preserve"> </w:t>
      </w:r>
      <w:r w:rsidRPr="00E06003">
        <w:rPr>
          <w:rFonts w:ascii="Trebuchet MS" w:hAnsi="Trebuchet MS"/>
        </w:rPr>
        <w:t>child</w:t>
      </w:r>
      <w:r w:rsidRPr="00E06003">
        <w:rPr>
          <w:rFonts w:ascii="Trebuchet MS" w:hAnsi="Trebuchet MS"/>
          <w:spacing w:val="-11"/>
        </w:rPr>
        <w:t xml:space="preserve"> </w:t>
      </w:r>
      <w:r w:rsidRPr="00E06003">
        <w:rPr>
          <w:rFonts w:ascii="Trebuchet MS" w:hAnsi="Trebuchet MS"/>
        </w:rPr>
        <w:t>outside</w:t>
      </w:r>
      <w:r w:rsidRPr="00E06003">
        <w:rPr>
          <w:rFonts w:ascii="Trebuchet MS" w:hAnsi="Trebuchet MS"/>
          <w:spacing w:val="-1"/>
        </w:rPr>
        <w:t xml:space="preserve"> </w:t>
      </w:r>
      <w:r w:rsidRPr="00E06003">
        <w:rPr>
          <w:rFonts w:ascii="Trebuchet MS" w:hAnsi="Trebuchet MS"/>
        </w:rPr>
        <w:t>daily</w:t>
      </w:r>
      <w:r w:rsidRPr="00E06003">
        <w:rPr>
          <w:rFonts w:ascii="Trebuchet MS" w:hAnsi="Trebuchet MS"/>
          <w:spacing w:val="4"/>
        </w:rPr>
        <w:t xml:space="preserve"> </w:t>
      </w:r>
      <w:r w:rsidRPr="00E06003">
        <w:rPr>
          <w:rFonts w:ascii="Trebuchet MS" w:hAnsi="Trebuchet MS"/>
        </w:rPr>
        <w:t>as</w:t>
      </w:r>
      <w:r w:rsidRPr="00E06003">
        <w:rPr>
          <w:rFonts w:ascii="Trebuchet MS" w:hAnsi="Trebuchet MS"/>
          <w:spacing w:val="-3"/>
        </w:rPr>
        <w:t xml:space="preserve"> </w:t>
      </w:r>
      <w:r w:rsidRPr="00E06003">
        <w:rPr>
          <w:rFonts w:ascii="Trebuchet MS" w:hAnsi="Trebuchet MS"/>
        </w:rPr>
        <w:t>part</w:t>
      </w:r>
      <w:r w:rsidRPr="00E06003">
        <w:rPr>
          <w:rFonts w:ascii="Trebuchet MS" w:hAnsi="Trebuchet MS"/>
          <w:spacing w:val="-6"/>
        </w:rPr>
        <w:t xml:space="preserve"> </w:t>
      </w:r>
      <w:r w:rsidRPr="00E06003">
        <w:rPr>
          <w:rFonts w:ascii="Trebuchet MS" w:hAnsi="Trebuchet MS"/>
        </w:rPr>
        <w:t>of</w:t>
      </w:r>
      <w:r w:rsidRPr="00E06003">
        <w:rPr>
          <w:rFonts w:ascii="Trebuchet MS" w:hAnsi="Trebuchet MS"/>
          <w:spacing w:val="-2"/>
        </w:rPr>
        <w:t xml:space="preserve"> </w:t>
      </w:r>
      <w:r w:rsidRPr="00E06003">
        <w:rPr>
          <w:rFonts w:ascii="Trebuchet MS" w:hAnsi="Trebuchet MS"/>
        </w:rPr>
        <w:t>the</w:t>
      </w:r>
      <w:r w:rsidRPr="00E06003">
        <w:rPr>
          <w:rFonts w:ascii="Trebuchet MS" w:hAnsi="Trebuchet MS"/>
          <w:spacing w:val="-11"/>
        </w:rPr>
        <w:t xml:space="preserve"> </w:t>
      </w:r>
      <w:r w:rsidRPr="00E06003">
        <w:rPr>
          <w:rFonts w:ascii="Trebuchet MS" w:hAnsi="Trebuchet MS"/>
        </w:rPr>
        <w:t>scheduled</w:t>
      </w:r>
      <w:r w:rsidRPr="00E06003">
        <w:rPr>
          <w:rFonts w:ascii="Trebuchet MS" w:hAnsi="Trebuchet MS"/>
          <w:spacing w:val="3"/>
        </w:rPr>
        <w:t xml:space="preserve"> </w:t>
      </w:r>
      <w:r w:rsidRPr="00E06003">
        <w:rPr>
          <w:rFonts w:ascii="Trebuchet MS" w:hAnsi="Trebuchet MS"/>
          <w:spacing w:val="-2"/>
        </w:rPr>
        <w:t>curriculum.</w:t>
      </w:r>
    </w:p>
    <w:p w14:paraId="5CE4A1D8" w14:textId="656FBC48" w:rsidR="00E06003" w:rsidRPr="00E06003" w:rsidRDefault="00E06003" w:rsidP="00E06003">
      <w:pPr>
        <w:pStyle w:val="ListParagraph"/>
        <w:numPr>
          <w:ilvl w:val="0"/>
          <w:numId w:val="4"/>
        </w:numPr>
        <w:tabs>
          <w:tab w:val="left" w:pos="720"/>
        </w:tabs>
        <w:spacing w:before="74"/>
        <w:rPr>
          <w:rFonts w:ascii="Trebuchet MS" w:hAnsi="Trebuchet MS"/>
        </w:rPr>
      </w:pPr>
      <w:r w:rsidRPr="00562202">
        <w:rPr>
          <w:rFonts w:ascii="Trebuchet MS" w:hAnsi="Trebuchet MS"/>
          <w:bCs/>
        </w:rPr>
        <w:t>BCLC</w:t>
      </w:r>
      <w:r w:rsidRPr="00562202">
        <w:rPr>
          <w:rFonts w:ascii="Trebuchet MS" w:hAnsi="Trebuchet MS"/>
          <w:bCs/>
          <w:spacing w:val="3"/>
        </w:rPr>
        <w:t xml:space="preserve"> has my</w:t>
      </w:r>
      <w:r>
        <w:rPr>
          <w:rFonts w:ascii="Trebuchet MS" w:hAnsi="Trebuchet MS"/>
          <w:b/>
          <w:spacing w:val="3"/>
        </w:rPr>
        <w:t xml:space="preserve"> </w:t>
      </w:r>
      <w:r w:rsidRPr="00E06003">
        <w:rPr>
          <w:rFonts w:ascii="Trebuchet MS" w:hAnsi="Trebuchet MS"/>
        </w:rPr>
        <w:t>permission</w:t>
      </w:r>
      <w:r w:rsidRPr="00E06003">
        <w:rPr>
          <w:rFonts w:ascii="Trebuchet MS" w:hAnsi="Trebuchet MS"/>
          <w:spacing w:val="17"/>
        </w:rPr>
        <w:t xml:space="preserve"> </w:t>
      </w:r>
      <w:r w:rsidRPr="00E06003">
        <w:rPr>
          <w:rFonts w:ascii="Trebuchet MS" w:hAnsi="Trebuchet MS"/>
        </w:rPr>
        <w:t>to</w:t>
      </w:r>
      <w:r w:rsidRPr="00E06003">
        <w:rPr>
          <w:rFonts w:ascii="Trebuchet MS" w:hAnsi="Trebuchet MS"/>
          <w:spacing w:val="12"/>
        </w:rPr>
        <w:t xml:space="preserve"> </w:t>
      </w:r>
      <w:r w:rsidRPr="00E06003">
        <w:rPr>
          <w:rFonts w:ascii="Trebuchet MS" w:hAnsi="Trebuchet MS"/>
        </w:rPr>
        <w:t>monitor</w:t>
      </w:r>
      <w:r w:rsidRPr="00E06003">
        <w:rPr>
          <w:rFonts w:ascii="Trebuchet MS" w:hAnsi="Trebuchet MS"/>
          <w:spacing w:val="5"/>
        </w:rPr>
        <w:t xml:space="preserve"> </w:t>
      </w:r>
      <w:r w:rsidRPr="00E06003">
        <w:rPr>
          <w:rFonts w:ascii="Trebuchet MS" w:hAnsi="Trebuchet MS"/>
        </w:rPr>
        <w:t>my</w:t>
      </w:r>
      <w:r w:rsidRPr="00E06003">
        <w:rPr>
          <w:rFonts w:ascii="Trebuchet MS" w:hAnsi="Trebuchet MS"/>
          <w:spacing w:val="-6"/>
        </w:rPr>
        <w:t xml:space="preserve"> </w:t>
      </w:r>
      <w:r w:rsidRPr="00E06003">
        <w:rPr>
          <w:rFonts w:ascii="Trebuchet MS" w:hAnsi="Trebuchet MS"/>
        </w:rPr>
        <w:t>child</w:t>
      </w:r>
      <w:r w:rsidRPr="00E06003">
        <w:rPr>
          <w:rFonts w:ascii="Trebuchet MS" w:hAnsi="Trebuchet MS"/>
          <w:spacing w:val="-1"/>
        </w:rPr>
        <w:t xml:space="preserve"> </w:t>
      </w:r>
      <w:r w:rsidRPr="00E06003">
        <w:rPr>
          <w:rFonts w:ascii="Trebuchet MS" w:hAnsi="Trebuchet MS"/>
        </w:rPr>
        <w:t>through</w:t>
      </w:r>
      <w:r w:rsidRPr="00E06003">
        <w:rPr>
          <w:rFonts w:ascii="Trebuchet MS" w:hAnsi="Trebuchet MS"/>
          <w:spacing w:val="6"/>
        </w:rPr>
        <w:t xml:space="preserve"> </w:t>
      </w:r>
      <w:r>
        <w:rPr>
          <w:rFonts w:ascii="Trebuchet MS" w:hAnsi="Trebuchet MS"/>
        </w:rPr>
        <w:t>NEST Cameras solely viewed/</w:t>
      </w:r>
      <w:r w:rsidRPr="00E06003">
        <w:rPr>
          <w:rFonts w:ascii="Trebuchet MS" w:hAnsi="Trebuchet MS"/>
        </w:rPr>
        <w:t>operated</w:t>
      </w:r>
      <w:r w:rsidRPr="00E06003">
        <w:rPr>
          <w:rFonts w:ascii="Trebuchet MS" w:hAnsi="Trebuchet MS"/>
          <w:spacing w:val="5"/>
        </w:rPr>
        <w:t xml:space="preserve"> </w:t>
      </w:r>
      <w:r w:rsidRPr="00E06003">
        <w:rPr>
          <w:rFonts w:ascii="Trebuchet MS" w:hAnsi="Trebuchet MS"/>
        </w:rPr>
        <w:t>by</w:t>
      </w:r>
      <w:r w:rsidRPr="00E06003">
        <w:rPr>
          <w:rFonts w:ascii="Trebuchet MS" w:hAnsi="Trebuchet MS"/>
          <w:spacing w:val="-2"/>
        </w:rPr>
        <w:t xml:space="preserve"> BCLC.</w:t>
      </w:r>
    </w:p>
    <w:p w14:paraId="74EB585C" w14:textId="4A21BD53" w:rsidR="00E06003" w:rsidRPr="00E06003" w:rsidRDefault="00E06003" w:rsidP="00E06003">
      <w:pPr>
        <w:numPr>
          <w:ilvl w:val="0"/>
          <w:numId w:val="4"/>
        </w:numPr>
        <w:spacing w:after="0" w:line="240" w:lineRule="auto"/>
        <w:jc w:val="both"/>
        <w:rPr>
          <w:rFonts w:ascii="Trebuchet MS" w:hAnsi="Trebuchet MS" w:cs="Arial"/>
        </w:rPr>
      </w:pPr>
      <w:r w:rsidRPr="00E06003">
        <w:rPr>
          <w:rFonts w:ascii="Trebuchet MS" w:hAnsi="Trebuchet MS"/>
        </w:rPr>
        <w:t>I</w:t>
      </w:r>
      <w:r w:rsidRPr="00E06003">
        <w:rPr>
          <w:rFonts w:ascii="Trebuchet MS" w:hAnsi="Trebuchet MS"/>
          <w:spacing w:val="-7"/>
        </w:rPr>
        <w:t xml:space="preserve"> </w:t>
      </w:r>
      <w:r w:rsidRPr="00E06003">
        <w:rPr>
          <w:rFonts w:ascii="Trebuchet MS" w:hAnsi="Trebuchet MS"/>
        </w:rPr>
        <w:t>acknowledge</w:t>
      </w:r>
      <w:r w:rsidRPr="00E06003">
        <w:rPr>
          <w:rFonts w:ascii="Trebuchet MS" w:hAnsi="Trebuchet MS"/>
          <w:spacing w:val="-2"/>
        </w:rPr>
        <w:t xml:space="preserve"> </w:t>
      </w:r>
      <w:r w:rsidRPr="00E06003">
        <w:rPr>
          <w:rFonts w:ascii="Trebuchet MS" w:hAnsi="Trebuchet MS"/>
        </w:rPr>
        <w:t>that</w:t>
      </w:r>
      <w:r w:rsidRPr="00E06003">
        <w:rPr>
          <w:rFonts w:ascii="Trebuchet MS" w:hAnsi="Trebuchet MS"/>
          <w:spacing w:val="-5"/>
        </w:rPr>
        <w:t xml:space="preserve"> </w:t>
      </w:r>
      <w:r w:rsidRPr="00E06003">
        <w:rPr>
          <w:rFonts w:ascii="Trebuchet MS" w:hAnsi="Trebuchet MS"/>
        </w:rPr>
        <w:t>I</w:t>
      </w:r>
      <w:r w:rsidRPr="00E06003">
        <w:rPr>
          <w:rFonts w:ascii="Trebuchet MS" w:hAnsi="Trebuchet MS"/>
          <w:spacing w:val="-5"/>
        </w:rPr>
        <w:t xml:space="preserve"> </w:t>
      </w:r>
      <w:r w:rsidRPr="00E06003">
        <w:rPr>
          <w:rFonts w:ascii="Trebuchet MS" w:hAnsi="Trebuchet MS"/>
        </w:rPr>
        <w:t>have</w:t>
      </w:r>
      <w:r w:rsidRPr="00E06003">
        <w:rPr>
          <w:rFonts w:ascii="Trebuchet MS" w:hAnsi="Trebuchet MS"/>
          <w:spacing w:val="-5"/>
        </w:rPr>
        <w:t xml:space="preserve"> </w:t>
      </w:r>
      <w:r w:rsidRPr="00E06003">
        <w:rPr>
          <w:rFonts w:ascii="Trebuchet MS" w:hAnsi="Trebuchet MS"/>
        </w:rPr>
        <w:t>access</w:t>
      </w:r>
      <w:r w:rsidRPr="00E06003">
        <w:rPr>
          <w:rFonts w:ascii="Trebuchet MS" w:hAnsi="Trebuchet MS"/>
          <w:spacing w:val="-4"/>
        </w:rPr>
        <w:t xml:space="preserve"> </w:t>
      </w:r>
      <w:r w:rsidRPr="00E06003">
        <w:rPr>
          <w:rFonts w:ascii="Trebuchet MS" w:hAnsi="Trebuchet MS"/>
        </w:rPr>
        <w:t>to</w:t>
      </w:r>
      <w:r w:rsidRPr="00E06003">
        <w:rPr>
          <w:rFonts w:ascii="Trebuchet MS" w:hAnsi="Trebuchet MS"/>
          <w:spacing w:val="33"/>
        </w:rPr>
        <w:t xml:space="preserve"> </w:t>
      </w:r>
      <w:r w:rsidRPr="00E06003">
        <w:rPr>
          <w:rFonts w:ascii="Trebuchet MS" w:hAnsi="Trebuchet MS"/>
        </w:rPr>
        <w:t>the</w:t>
      </w:r>
      <w:r w:rsidRPr="00E06003">
        <w:rPr>
          <w:rFonts w:ascii="Trebuchet MS" w:hAnsi="Trebuchet MS"/>
          <w:spacing w:val="-5"/>
        </w:rPr>
        <w:t xml:space="preserve"> </w:t>
      </w:r>
      <w:r w:rsidRPr="00E06003">
        <w:rPr>
          <w:rFonts w:ascii="Trebuchet MS" w:hAnsi="Trebuchet MS"/>
        </w:rPr>
        <w:t>consumer</w:t>
      </w:r>
      <w:r w:rsidRPr="00E06003">
        <w:rPr>
          <w:rFonts w:ascii="Trebuchet MS" w:hAnsi="Trebuchet MS"/>
          <w:spacing w:val="-5"/>
        </w:rPr>
        <w:t xml:space="preserve"> </w:t>
      </w:r>
      <w:r w:rsidRPr="00E06003">
        <w:rPr>
          <w:rFonts w:ascii="Trebuchet MS" w:hAnsi="Trebuchet MS"/>
        </w:rPr>
        <w:t>education</w:t>
      </w:r>
      <w:r w:rsidRPr="00E06003">
        <w:rPr>
          <w:rFonts w:ascii="Trebuchet MS" w:hAnsi="Trebuchet MS"/>
          <w:spacing w:val="-2"/>
        </w:rPr>
        <w:t xml:space="preserve"> </w:t>
      </w:r>
      <w:r w:rsidRPr="00E06003">
        <w:rPr>
          <w:rFonts w:ascii="Trebuchet MS" w:hAnsi="Trebuchet MS"/>
        </w:rPr>
        <w:t>brochure</w:t>
      </w:r>
      <w:r w:rsidRPr="00E06003">
        <w:rPr>
          <w:rFonts w:ascii="Trebuchet MS" w:hAnsi="Trebuchet MS"/>
          <w:spacing w:val="-5"/>
        </w:rPr>
        <w:t xml:space="preserve"> </w:t>
      </w:r>
      <w:r w:rsidRPr="00E06003">
        <w:rPr>
          <w:rFonts w:ascii="Trebuchet MS" w:hAnsi="Trebuchet MS"/>
        </w:rPr>
        <w:t>as</w:t>
      </w:r>
      <w:r w:rsidRPr="00E06003">
        <w:rPr>
          <w:rFonts w:ascii="Trebuchet MS" w:hAnsi="Trebuchet MS"/>
          <w:spacing w:val="-4"/>
        </w:rPr>
        <w:t xml:space="preserve"> </w:t>
      </w:r>
      <w:r w:rsidRPr="00E06003">
        <w:rPr>
          <w:rFonts w:ascii="Trebuchet MS" w:hAnsi="Trebuchet MS"/>
        </w:rPr>
        <w:t>entitled"</w:t>
      </w:r>
      <w:r w:rsidRPr="00E06003">
        <w:rPr>
          <w:rFonts w:ascii="Trebuchet MS" w:hAnsi="Trebuchet MS"/>
          <w:spacing w:val="-2"/>
        </w:rPr>
        <w:t xml:space="preserve"> </w:t>
      </w:r>
      <w:r w:rsidRPr="00E06003">
        <w:rPr>
          <w:rFonts w:ascii="Trebuchet MS" w:hAnsi="Trebuchet MS"/>
        </w:rPr>
        <w:t>Parents Guide to Regulated Child Care" as issued by the Maryland Department</w:t>
      </w:r>
      <w:r w:rsidRPr="00E06003">
        <w:rPr>
          <w:rFonts w:ascii="Trebuchet MS" w:hAnsi="Trebuchet MS"/>
          <w:spacing w:val="40"/>
        </w:rPr>
        <w:t xml:space="preserve"> </w:t>
      </w:r>
      <w:r w:rsidRPr="00E06003">
        <w:rPr>
          <w:rFonts w:ascii="Trebuchet MS" w:hAnsi="Trebuchet MS"/>
        </w:rPr>
        <w:t>of Education</w:t>
      </w:r>
    </w:p>
    <w:p w14:paraId="5D8ACDD3" w14:textId="77777777" w:rsidR="00B91F35" w:rsidRPr="00BE413A" w:rsidRDefault="00B91F35" w:rsidP="00B91F35">
      <w:pPr>
        <w:numPr>
          <w:ilvl w:val="0"/>
          <w:numId w:val="4"/>
        </w:numPr>
        <w:spacing w:after="0" w:line="240" w:lineRule="auto"/>
        <w:jc w:val="both"/>
        <w:rPr>
          <w:rFonts w:ascii="Trebuchet MS" w:hAnsi="Trebuchet MS" w:cs="Arial"/>
        </w:rPr>
      </w:pPr>
      <w:r w:rsidRPr="00BE413A">
        <w:rPr>
          <w:rFonts w:ascii="Trebuchet MS" w:hAnsi="Trebuchet MS" w:cs="Arial"/>
        </w:rPr>
        <w:t xml:space="preserve">The </w:t>
      </w:r>
      <w:proofErr w:type="gramStart"/>
      <w:r w:rsidRPr="00BE413A">
        <w:rPr>
          <w:rFonts w:ascii="Trebuchet MS" w:hAnsi="Trebuchet MS" w:cs="Arial"/>
        </w:rPr>
        <w:t>School’s</w:t>
      </w:r>
      <w:proofErr w:type="gramEnd"/>
      <w:r w:rsidRPr="00BE413A">
        <w:rPr>
          <w:rFonts w:ascii="Trebuchet MS" w:hAnsi="Trebuchet MS" w:cs="Arial"/>
        </w:rPr>
        <w:t xml:space="preserve"> employees are its most important assets. If Parents hire an employee of the School or a former employee (within 6 months of her employment at the School) for at least 20 hours per week, Parents agree to pay the School a placement fee of $2,500, payable upon hiring. </w:t>
      </w:r>
    </w:p>
    <w:p w14:paraId="6E447028" w14:textId="77777777" w:rsidR="005677E9" w:rsidRDefault="00B91F35" w:rsidP="00B91F35">
      <w:pPr>
        <w:numPr>
          <w:ilvl w:val="0"/>
          <w:numId w:val="4"/>
        </w:numPr>
        <w:spacing w:after="0" w:line="240" w:lineRule="auto"/>
        <w:jc w:val="both"/>
        <w:rPr>
          <w:rFonts w:ascii="Trebuchet MS" w:hAnsi="Trebuchet MS" w:cs="Arial"/>
        </w:rPr>
      </w:pPr>
      <w:r w:rsidRPr="00BE413A">
        <w:rPr>
          <w:rFonts w:ascii="Trebuchet MS" w:hAnsi="Trebuchet MS" w:cs="Arial"/>
        </w:rPr>
        <w:t xml:space="preserve">Parents agree not to engage employees of the School for outside childcare services (“Outside Engagements”) unless and until Parents and the employee(s) have informed the School’s director and have signed a release acceptable to the School. Parents further agree that Outside Engagements are not for the benefit or convenience of the </w:t>
      </w:r>
      <w:proofErr w:type="gramStart"/>
      <w:r w:rsidRPr="00BE413A">
        <w:rPr>
          <w:rFonts w:ascii="Trebuchet MS" w:hAnsi="Trebuchet MS" w:cs="Arial"/>
        </w:rPr>
        <w:t>School</w:t>
      </w:r>
      <w:proofErr w:type="gramEnd"/>
      <w:r w:rsidR="00C8102C">
        <w:rPr>
          <w:rFonts w:ascii="Trebuchet MS" w:hAnsi="Trebuchet MS" w:cs="Arial"/>
        </w:rPr>
        <w:t xml:space="preserve">; </w:t>
      </w:r>
      <w:r w:rsidRPr="00BE413A">
        <w:rPr>
          <w:rFonts w:ascii="Trebuchet MS" w:hAnsi="Trebuchet MS" w:cs="Arial"/>
        </w:rPr>
        <w:t>and Parents hereby irrevocably release and discharge the School,</w:t>
      </w:r>
      <w:r w:rsidR="00C8102C">
        <w:rPr>
          <w:rFonts w:ascii="Trebuchet MS" w:hAnsi="Trebuchet MS" w:cs="Arial"/>
        </w:rPr>
        <w:t xml:space="preserve"> </w:t>
      </w:r>
      <w:r w:rsidRPr="00BE413A">
        <w:rPr>
          <w:rFonts w:ascii="Trebuchet MS" w:hAnsi="Trebuchet MS" w:cs="Arial"/>
        </w:rPr>
        <w:t xml:space="preserve">and </w:t>
      </w:r>
      <w:r w:rsidR="00C8102C">
        <w:rPr>
          <w:rFonts w:ascii="Trebuchet MS" w:hAnsi="Trebuchet MS" w:cs="Arial"/>
        </w:rPr>
        <w:t>it’s</w:t>
      </w:r>
      <w:r w:rsidRPr="00BE413A">
        <w:rPr>
          <w:rFonts w:ascii="Trebuchet MS" w:hAnsi="Trebuchet MS" w:cs="Arial"/>
        </w:rPr>
        <w:t xml:space="preserve"> respective present or former owners, employees, directors, agents, </w:t>
      </w:r>
    </w:p>
    <w:p w14:paraId="3107068C" w14:textId="64961F87" w:rsidR="00B91F35" w:rsidRPr="00BE413A" w:rsidRDefault="00B91F35" w:rsidP="005677E9">
      <w:pPr>
        <w:spacing w:after="0" w:line="240" w:lineRule="auto"/>
        <w:ind w:left="720"/>
        <w:jc w:val="both"/>
        <w:rPr>
          <w:rFonts w:ascii="Trebuchet MS" w:hAnsi="Trebuchet MS" w:cs="Arial"/>
        </w:rPr>
      </w:pPr>
      <w:r w:rsidRPr="00BE413A">
        <w:rPr>
          <w:rFonts w:ascii="Trebuchet MS" w:hAnsi="Trebuchet MS" w:cs="Arial"/>
        </w:rPr>
        <w:lastRenderedPageBreak/>
        <w:t xml:space="preserve">representatives, parents, subsidiaries, affiliates, heirs, successors and assigns, in their individual and corporate capacities (the “Releasees”), from all claims, demands, liabilities, actions or causes of action whatsoever, arising in law or equity, whether known or unknown, which Parents have, may have or claim to have at any time in the future against the Releasees based in whole or in part on, arising out of or related to any Outside Engagements. </w:t>
      </w:r>
    </w:p>
    <w:p w14:paraId="7592FC1A" w14:textId="77777777" w:rsidR="00B91F35" w:rsidRPr="00BE413A" w:rsidRDefault="00B91F35" w:rsidP="00B91F35">
      <w:pPr>
        <w:spacing w:after="0" w:line="240" w:lineRule="auto"/>
        <w:jc w:val="both"/>
        <w:rPr>
          <w:rFonts w:ascii="Trebuchet MS" w:hAnsi="Trebuchet MS" w:cs="Arial"/>
        </w:rPr>
      </w:pPr>
    </w:p>
    <w:p w14:paraId="22DE6A15" w14:textId="1743E620" w:rsidR="00B91F35" w:rsidRDefault="00B91F35" w:rsidP="00B91F35">
      <w:pPr>
        <w:spacing w:after="0" w:line="240" w:lineRule="auto"/>
        <w:jc w:val="both"/>
        <w:rPr>
          <w:rFonts w:ascii="Trebuchet MS" w:hAnsi="Trebuchet MS" w:cs="Arial"/>
        </w:rPr>
      </w:pPr>
      <w:r w:rsidRPr="00BE413A">
        <w:rPr>
          <w:rFonts w:ascii="Trebuchet MS" w:hAnsi="Trebuchet MS" w:cs="Arial"/>
        </w:rPr>
        <w:t xml:space="preserve">The undersigned Parents have received an executed copy of this Agreement and a copy of the Parent Handbook, which includes the </w:t>
      </w:r>
      <w:r w:rsidRPr="00562202">
        <w:rPr>
          <w:rFonts w:ascii="Trebuchet MS" w:hAnsi="Trebuchet MS" w:cs="Arial"/>
          <w:b/>
          <w:bCs/>
        </w:rPr>
        <w:t>health policy</w:t>
      </w:r>
      <w:r w:rsidRPr="00BE413A">
        <w:rPr>
          <w:rFonts w:ascii="Trebuchet MS" w:hAnsi="Trebuchet MS" w:cs="Arial"/>
        </w:rPr>
        <w:t xml:space="preserve"> referenced in paragraph </w:t>
      </w:r>
      <w:r w:rsidR="008669C2">
        <w:rPr>
          <w:rFonts w:ascii="Trebuchet MS" w:hAnsi="Trebuchet MS" w:cs="Arial"/>
        </w:rPr>
        <w:t>9</w:t>
      </w:r>
      <w:r w:rsidRPr="00BE413A">
        <w:rPr>
          <w:rFonts w:ascii="Trebuchet MS" w:hAnsi="Trebuchet MS" w:cs="Arial"/>
        </w:rPr>
        <w:t>.  Parents acknowledge that this Agreement</w:t>
      </w:r>
      <w:r w:rsidR="00562202">
        <w:rPr>
          <w:rFonts w:ascii="Trebuchet MS" w:hAnsi="Trebuchet MS" w:cs="Arial"/>
        </w:rPr>
        <w:t>, including all items noted above 1-16,</w:t>
      </w:r>
      <w:r w:rsidRPr="00BE413A">
        <w:rPr>
          <w:rFonts w:ascii="Trebuchet MS" w:hAnsi="Trebuchet MS" w:cs="Arial"/>
        </w:rPr>
        <w:t xml:space="preserve"> </w:t>
      </w:r>
      <w:proofErr w:type="gramStart"/>
      <w:r w:rsidR="00562202">
        <w:rPr>
          <w:rFonts w:ascii="Trebuchet MS" w:hAnsi="Trebuchet MS" w:cs="Arial"/>
        </w:rPr>
        <w:t>are</w:t>
      </w:r>
      <w:proofErr w:type="gramEnd"/>
      <w:r w:rsidR="00562202">
        <w:rPr>
          <w:rFonts w:ascii="Trebuchet MS" w:hAnsi="Trebuchet MS" w:cs="Arial"/>
        </w:rPr>
        <w:t xml:space="preserve"> acceptable and made</w:t>
      </w:r>
      <w:r w:rsidRPr="00BE413A">
        <w:rPr>
          <w:rFonts w:ascii="Trebuchet MS" w:hAnsi="Trebuchet MS" w:cs="Arial"/>
        </w:rPr>
        <w:t xml:space="preserve"> by and between Parents and </w:t>
      </w:r>
      <w:r w:rsidR="007C22CC">
        <w:rPr>
          <w:rFonts w:ascii="Trebuchet MS" w:hAnsi="Trebuchet MS" w:cs="Arial"/>
        </w:rPr>
        <w:t>Bay Country Learning Center</w:t>
      </w:r>
      <w:r w:rsidRPr="00BE413A">
        <w:rPr>
          <w:rFonts w:ascii="Trebuchet MS" w:hAnsi="Trebuchet MS" w:cs="Arial"/>
        </w:rPr>
        <w:t>.  The undersigned Parents understand the terms of this Agreement and agree to be bound by them.</w:t>
      </w:r>
    </w:p>
    <w:p w14:paraId="5C08E335" w14:textId="77777777" w:rsidR="005C3456" w:rsidRPr="00BE413A" w:rsidRDefault="005C3456" w:rsidP="00B91F35">
      <w:pPr>
        <w:spacing w:after="0" w:line="240" w:lineRule="auto"/>
        <w:jc w:val="both"/>
        <w:rPr>
          <w:rFonts w:ascii="Trebuchet MS" w:hAnsi="Trebuchet MS" w:cs="Arial"/>
        </w:rPr>
      </w:pPr>
    </w:p>
    <w:p w14:paraId="49986C30" w14:textId="77777777" w:rsidR="00B91F35" w:rsidRPr="00BE413A" w:rsidRDefault="00B91F35" w:rsidP="00B91F35">
      <w:pPr>
        <w:spacing w:after="0" w:line="240" w:lineRule="auto"/>
        <w:rPr>
          <w:rFonts w:ascii="Trebuchet MS" w:hAnsi="Trebuchet MS" w:cs="Arial"/>
        </w:rPr>
      </w:pPr>
      <w:r w:rsidRPr="00BE413A">
        <w:rPr>
          <w:rFonts w:ascii="Trebuchet MS" w:hAnsi="Trebuchet MS" w:cs="Arial"/>
          <w:u w:val="single"/>
        </w:rPr>
        <w:tab/>
      </w:r>
      <w:r w:rsidRPr="00BE413A">
        <w:rPr>
          <w:rFonts w:ascii="Trebuchet MS" w:hAnsi="Trebuchet MS" w:cs="Arial"/>
          <w:u w:val="single"/>
        </w:rPr>
        <w:tab/>
      </w:r>
      <w:r w:rsidRPr="00BE413A">
        <w:rPr>
          <w:rFonts w:ascii="Trebuchet MS" w:hAnsi="Trebuchet MS" w:cs="Arial"/>
          <w:u w:val="single"/>
        </w:rPr>
        <w:tab/>
      </w:r>
      <w:r w:rsidRPr="00BE413A">
        <w:rPr>
          <w:rFonts w:ascii="Trebuchet MS" w:hAnsi="Trebuchet MS" w:cs="Arial"/>
          <w:u w:val="single"/>
        </w:rPr>
        <w:tab/>
      </w:r>
      <w:r w:rsidRPr="00BE413A">
        <w:rPr>
          <w:rFonts w:ascii="Trebuchet MS" w:hAnsi="Trebuchet MS" w:cs="Arial"/>
          <w:u w:val="single"/>
        </w:rPr>
        <w:tab/>
      </w:r>
      <w:r w:rsidRPr="00BE413A">
        <w:rPr>
          <w:rFonts w:ascii="Trebuchet MS" w:hAnsi="Trebuchet MS" w:cs="Arial"/>
        </w:rPr>
        <w:tab/>
      </w:r>
      <w:r w:rsidRPr="00BE413A">
        <w:rPr>
          <w:rFonts w:ascii="Trebuchet MS" w:hAnsi="Trebuchet MS" w:cs="Arial"/>
        </w:rPr>
        <w:tab/>
      </w:r>
      <w:r w:rsidRPr="00BE413A">
        <w:rPr>
          <w:rFonts w:ascii="Trebuchet MS" w:hAnsi="Trebuchet MS" w:cs="Arial"/>
        </w:rPr>
        <w:tab/>
      </w:r>
      <w:r w:rsidRPr="00BE413A">
        <w:rPr>
          <w:rFonts w:ascii="Trebuchet MS" w:hAnsi="Trebuchet MS" w:cs="Arial"/>
          <w:u w:val="single"/>
        </w:rPr>
        <w:tab/>
      </w:r>
      <w:r w:rsidRPr="00BE413A">
        <w:rPr>
          <w:rFonts w:ascii="Trebuchet MS" w:hAnsi="Trebuchet MS" w:cs="Arial"/>
          <w:u w:val="single"/>
        </w:rPr>
        <w:tab/>
      </w:r>
      <w:r w:rsidRPr="00BE413A">
        <w:rPr>
          <w:rFonts w:ascii="Trebuchet MS" w:hAnsi="Trebuchet MS" w:cs="Arial"/>
          <w:u w:val="single"/>
        </w:rPr>
        <w:tab/>
      </w:r>
      <w:r w:rsidRPr="00BE413A">
        <w:rPr>
          <w:rFonts w:ascii="Trebuchet MS" w:hAnsi="Trebuchet MS" w:cs="Arial"/>
          <w:u w:val="single"/>
        </w:rPr>
        <w:tab/>
      </w:r>
      <w:r w:rsidRPr="00BE413A">
        <w:rPr>
          <w:rFonts w:ascii="Trebuchet MS" w:hAnsi="Trebuchet MS" w:cs="Arial"/>
        </w:rPr>
        <w:tab/>
      </w:r>
    </w:p>
    <w:p w14:paraId="71A2FEF6" w14:textId="33EB9540" w:rsidR="005677E9" w:rsidRPr="00BE413A" w:rsidRDefault="00B91F35" w:rsidP="00B91F35">
      <w:pPr>
        <w:spacing w:after="0" w:line="240" w:lineRule="auto"/>
        <w:rPr>
          <w:rFonts w:ascii="Trebuchet MS" w:hAnsi="Trebuchet MS" w:cs="Arial"/>
        </w:rPr>
      </w:pPr>
      <w:r w:rsidRPr="00BE413A">
        <w:rPr>
          <w:rFonts w:ascii="Trebuchet MS" w:hAnsi="Trebuchet MS" w:cs="Arial"/>
        </w:rPr>
        <w:t>Signature of Parent or Guardian</w:t>
      </w:r>
      <w:r w:rsidRPr="00BE413A">
        <w:rPr>
          <w:rFonts w:ascii="Trebuchet MS" w:hAnsi="Trebuchet MS" w:cs="Arial"/>
        </w:rPr>
        <w:tab/>
      </w:r>
      <w:r w:rsidRPr="00BE413A">
        <w:rPr>
          <w:rFonts w:ascii="Trebuchet MS" w:hAnsi="Trebuchet MS" w:cs="Arial"/>
        </w:rPr>
        <w:tab/>
      </w:r>
      <w:r w:rsidRPr="00BE413A">
        <w:rPr>
          <w:rFonts w:ascii="Trebuchet MS" w:hAnsi="Trebuchet MS" w:cs="Arial"/>
        </w:rPr>
        <w:tab/>
      </w:r>
      <w:r w:rsidRPr="00BE413A">
        <w:rPr>
          <w:rFonts w:ascii="Trebuchet MS" w:hAnsi="Trebuchet MS" w:cs="Arial"/>
        </w:rPr>
        <w:tab/>
      </w:r>
      <w:r w:rsidRPr="00BE413A">
        <w:rPr>
          <w:rFonts w:ascii="Trebuchet MS" w:hAnsi="Trebuchet MS" w:cs="Arial"/>
        </w:rPr>
        <w:tab/>
        <w:t>Date</w:t>
      </w:r>
    </w:p>
    <w:p w14:paraId="188C8970" w14:textId="77777777" w:rsidR="00B91F35" w:rsidRPr="00BE413A" w:rsidRDefault="00B91F35" w:rsidP="00B91F35">
      <w:pPr>
        <w:spacing w:after="0" w:line="240" w:lineRule="auto"/>
        <w:rPr>
          <w:rFonts w:ascii="Trebuchet MS" w:hAnsi="Trebuchet MS" w:cs="Arial"/>
          <w:u w:val="single"/>
        </w:rPr>
      </w:pPr>
      <w:r w:rsidRPr="00BE413A">
        <w:rPr>
          <w:rFonts w:ascii="Trebuchet MS" w:hAnsi="Trebuchet MS" w:cs="Arial"/>
          <w:u w:val="single"/>
        </w:rPr>
        <w:tab/>
      </w:r>
      <w:r w:rsidRPr="00BE413A">
        <w:rPr>
          <w:rFonts w:ascii="Trebuchet MS" w:hAnsi="Trebuchet MS" w:cs="Arial"/>
          <w:u w:val="single"/>
        </w:rPr>
        <w:tab/>
      </w:r>
      <w:r w:rsidRPr="00BE413A">
        <w:rPr>
          <w:rFonts w:ascii="Trebuchet MS" w:hAnsi="Trebuchet MS" w:cs="Arial"/>
          <w:u w:val="single"/>
        </w:rPr>
        <w:tab/>
      </w:r>
      <w:r w:rsidRPr="00BE413A">
        <w:rPr>
          <w:rFonts w:ascii="Trebuchet MS" w:hAnsi="Trebuchet MS" w:cs="Arial"/>
          <w:u w:val="single"/>
        </w:rPr>
        <w:tab/>
      </w:r>
      <w:r w:rsidRPr="00BE413A">
        <w:rPr>
          <w:rFonts w:ascii="Trebuchet MS" w:hAnsi="Trebuchet MS" w:cs="Arial"/>
          <w:u w:val="single"/>
        </w:rPr>
        <w:tab/>
      </w:r>
      <w:r w:rsidRPr="00BE413A">
        <w:rPr>
          <w:rFonts w:ascii="Trebuchet MS" w:hAnsi="Trebuchet MS" w:cs="Arial"/>
        </w:rPr>
        <w:tab/>
      </w:r>
      <w:r w:rsidRPr="00BE413A">
        <w:rPr>
          <w:rFonts w:ascii="Trebuchet MS" w:hAnsi="Trebuchet MS" w:cs="Arial"/>
        </w:rPr>
        <w:tab/>
      </w:r>
      <w:r w:rsidRPr="00BE413A">
        <w:rPr>
          <w:rFonts w:ascii="Trebuchet MS" w:hAnsi="Trebuchet MS" w:cs="Arial"/>
        </w:rPr>
        <w:tab/>
      </w:r>
      <w:r w:rsidRPr="00BE413A">
        <w:rPr>
          <w:rFonts w:ascii="Trebuchet MS" w:hAnsi="Trebuchet MS" w:cs="Arial"/>
          <w:u w:val="single"/>
        </w:rPr>
        <w:tab/>
      </w:r>
      <w:r w:rsidRPr="00BE413A">
        <w:rPr>
          <w:rFonts w:ascii="Trebuchet MS" w:hAnsi="Trebuchet MS" w:cs="Arial"/>
          <w:u w:val="single"/>
        </w:rPr>
        <w:tab/>
      </w:r>
      <w:r w:rsidRPr="00BE413A">
        <w:rPr>
          <w:rFonts w:ascii="Trebuchet MS" w:hAnsi="Trebuchet MS" w:cs="Arial"/>
          <w:u w:val="single"/>
        </w:rPr>
        <w:tab/>
      </w:r>
      <w:r w:rsidRPr="00BE413A">
        <w:rPr>
          <w:rFonts w:ascii="Trebuchet MS" w:hAnsi="Trebuchet MS" w:cs="Arial"/>
          <w:u w:val="single"/>
        </w:rPr>
        <w:tab/>
      </w:r>
    </w:p>
    <w:p w14:paraId="62813CBE" w14:textId="77777777" w:rsidR="00B91F35" w:rsidRPr="00BE413A" w:rsidRDefault="00B91F35" w:rsidP="00B91F35">
      <w:pPr>
        <w:spacing w:after="0" w:line="240" w:lineRule="auto"/>
        <w:rPr>
          <w:rFonts w:ascii="Trebuchet MS" w:hAnsi="Trebuchet MS" w:cs="Arial"/>
        </w:rPr>
      </w:pPr>
      <w:r w:rsidRPr="00BE413A">
        <w:rPr>
          <w:rFonts w:ascii="Trebuchet MS" w:hAnsi="Trebuchet MS" w:cs="Arial"/>
        </w:rPr>
        <w:t>Signature of Parent or Guardian</w:t>
      </w:r>
      <w:r w:rsidRPr="00BE413A">
        <w:rPr>
          <w:rFonts w:ascii="Trebuchet MS" w:hAnsi="Trebuchet MS" w:cs="Arial"/>
        </w:rPr>
        <w:tab/>
      </w:r>
      <w:r w:rsidRPr="00BE413A">
        <w:rPr>
          <w:rFonts w:ascii="Trebuchet MS" w:hAnsi="Trebuchet MS" w:cs="Arial"/>
        </w:rPr>
        <w:tab/>
      </w:r>
      <w:r w:rsidRPr="00BE413A">
        <w:rPr>
          <w:rFonts w:ascii="Trebuchet MS" w:hAnsi="Trebuchet MS" w:cs="Arial"/>
        </w:rPr>
        <w:tab/>
      </w:r>
      <w:r w:rsidRPr="00BE413A">
        <w:rPr>
          <w:rFonts w:ascii="Trebuchet MS" w:hAnsi="Trebuchet MS" w:cs="Arial"/>
        </w:rPr>
        <w:tab/>
      </w:r>
      <w:r w:rsidRPr="00BE413A">
        <w:rPr>
          <w:rFonts w:ascii="Trebuchet MS" w:hAnsi="Trebuchet MS" w:cs="Arial"/>
        </w:rPr>
        <w:tab/>
        <w:t>Date</w:t>
      </w:r>
    </w:p>
    <w:p w14:paraId="13042190" w14:textId="77777777" w:rsidR="00B91F35" w:rsidRPr="00BE413A" w:rsidRDefault="00B91F35" w:rsidP="00B91F35">
      <w:pPr>
        <w:spacing w:after="0" w:line="240" w:lineRule="auto"/>
        <w:rPr>
          <w:rFonts w:ascii="Trebuchet MS" w:hAnsi="Trebuchet MS" w:cs="Arial"/>
        </w:rPr>
      </w:pPr>
    </w:p>
    <w:p w14:paraId="2088514E" w14:textId="77777777" w:rsidR="00B91F35" w:rsidRPr="00BE413A" w:rsidRDefault="00B91F35" w:rsidP="00B91F35">
      <w:pPr>
        <w:spacing w:after="0" w:line="240" w:lineRule="auto"/>
        <w:rPr>
          <w:rFonts w:ascii="Trebuchet MS" w:hAnsi="Trebuchet MS" w:cs="Arial"/>
          <w:u w:val="single"/>
        </w:rPr>
      </w:pPr>
      <w:r w:rsidRPr="00BE413A">
        <w:rPr>
          <w:rFonts w:ascii="Trebuchet MS" w:hAnsi="Trebuchet MS" w:cs="Arial"/>
          <w:u w:val="single"/>
        </w:rPr>
        <w:tab/>
      </w:r>
      <w:r w:rsidRPr="00BE413A">
        <w:rPr>
          <w:rFonts w:ascii="Trebuchet MS" w:hAnsi="Trebuchet MS" w:cs="Arial"/>
          <w:u w:val="single"/>
        </w:rPr>
        <w:tab/>
      </w:r>
      <w:r w:rsidRPr="00BE413A">
        <w:rPr>
          <w:rFonts w:ascii="Trebuchet MS" w:hAnsi="Trebuchet MS" w:cs="Arial"/>
          <w:u w:val="single"/>
        </w:rPr>
        <w:tab/>
      </w:r>
      <w:r w:rsidRPr="00BE413A">
        <w:rPr>
          <w:rFonts w:ascii="Trebuchet MS" w:hAnsi="Trebuchet MS" w:cs="Arial"/>
          <w:u w:val="single"/>
        </w:rPr>
        <w:tab/>
      </w:r>
      <w:r w:rsidRPr="00BE413A">
        <w:rPr>
          <w:rFonts w:ascii="Trebuchet MS" w:hAnsi="Trebuchet MS" w:cs="Arial"/>
          <w:u w:val="single"/>
        </w:rPr>
        <w:tab/>
      </w:r>
      <w:r w:rsidRPr="00BE413A">
        <w:rPr>
          <w:rFonts w:ascii="Trebuchet MS" w:hAnsi="Trebuchet MS" w:cs="Arial"/>
        </w:rPr>
        <w:tab/>
      </w:r>
      <w:r w:rsidRPr="00BE413A">
        <w:rPr>
          <w:rFonts w:ascii="Trebuchet MS" w:hAnsi="Trebuchet MS" w:cs="Arial"/>
        </w:rPr>
        <w:tab/>
      </w:r>
      <w:r w:rsidRPr="00BE413A">
        <w:rPr>
          <w:rFonts w:ascii="Trebuchet MS" w:hAnsi="Trebuchet MS" w:cs="Arial"/>
        </w:rPr>
        <w:tab/>
      </w:r>
      <w:r w:rsidRPr="00BE413A">
        <w:rPr>
          <w:rFonts w:ascii="Trebuchet MS" w:hAnsi="Trebuchet MS" w:cs="Arial"/>
          <w:u w:val="single"/>
        </w:rPr>
        <w:tab/>
      </w:r>
      <w:r w:rsidRPr="00BE413A">
        <w:rPr>
          <w:rFonts w:ascii="Trebuchet MS" w:hAnsi="Trebuchet MS" w:cs="Arial"/>
          <w:u w:val="single"/>
        </w:rPr>
        <w:tab/>
      </w:r>
      <w:r w:rsidRPr="00BE413A">
        <w:rPr>
          <w:rFonts w:ascii="Trebuchet MS" w:hAnsi="Trebuchet MS" w:cs="Arial"/>
          <w:u w:val="single"/>
        </w:rPr>
        <w:tab/>
      </w:r>
      <w:r w:rsidRPr="00BE413A">
        <w:rPr>
          <w:rFonts w:ascii="Trebuchet MS" w:hAnsi="Trebuchet MS" w:cs="Arial"/>
          <w:u w:val="single"/>
        </w:rPr>
        <w:tab/>
      </w:r>
    </w:p>
    <w:p w14:paraId="28A3D575" w14:textId="07BDC488" w:rsidR="00B91F35" w:rsidRDefault="00B91F35" w:rsidP="00B91F35">
      <w:pPr>
        <w:spacing w:after="0" w:line="240" w:lineRule="auto"/>
        <w:rPr>
          <w:rFonts w:ascii="Trebuchet MS" w:hAnsi="Trebuchet MS" w:cs="Arial"/>
        </w:rPr>
      </w:pPr>
      <w:r w:rsidRPr="00BE413A">
        <w:rPr>
          <w:rFonts w:ascii="Trebuchet MS" w:hAnsi="Trebuchet MS" w:cs="Arial"/>
        </w:rPr>
        <w:t>Signa</w:t>
      </w:r>
      <w:r>
        <w:rPr>
          <w:rFonts w:ascii="Trebuchet MS" w:hAnsi="Trebuchet MS" w:cs="Arial"/>
        </w:rPr>
        <w:t xml:space="preserve">ture of </w:t>
      </w:r>
      <w:r w:rsidR="005C3456">
        <w:rPr>
          <w:rFonts w:ascii="Trebuchet MS" w:hAnsi="Trebuchet MS" w:cs="Arial"/>
        </w:rPr>
        <w:t>Bay Country Admin</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Date</w:t>
      </w:r>
    </w:p>
    <w:p w14:paraId="49175530" w14:textId="77777777" w:rsidR="005C3456" w:rsidRDefault="005C3456" w:rsidP="00B91F35">
      <w:pPr>
        <w:spacing w:after="0" w:line="240" w:lineRule="auto"/>
        <w:rPr>
          <w:rFonts w:ascii="Trebuchet MS" w:hAnsi="Trebuchet MS" w:cs="Arial"/>
        </w:rPr>
      </w:pPr>
    </w:p>
    <w:p w14:paraId="72287C11" w14:textId="77777777" w:rsidR="005C3456" w:rsidRDefault="005C3456" w:rsidP="00B91F35">
      <w:pPr>
        <w:spacing w:after="0" w:line="240" w:lineRule="auto"/>
        <w:rPr>
          <w:rFonts w:ascii="Trebuchet MS" w:hAnsi="Trebuchet MS" w:cs="Arial"/>
        </w:rPr>
      </w:pPr>
    </w:p>
    <w:p w14:paraId="46B3A06F" w14:textId="77777777" w:rsidR="005C3456" w:rsidRDefault="005C3456" w:rsidP="00B91F35">
      <w:pPr>
        <w:spacing w:after="0" w:line="240" w:lineRule="auto"/>
        <w:rPr>
          <w:rFonts w:ascii="Trebuchet MS" w:hAnsi="Trebuchet MS" w:cs="Arial"/>
        </w:rPr>
      </w:pPr>
    </w:p>
    <w:p w14:paraId="5750D24C" w14:textId="77777777" w:rsidR="005C3456" w:rsidRPr="00BE413A" w:rsidRDefault="005C3456" w:rsidP="00B91F35">
      <w:pPr>
        <w:spacing w:after="0" w:line="240" w:lineRule="auto"/>
        <w:rPr>
          <w:rFonts w:ascii="Trebuchet MS" w:hAnsi="Trebuchet MS" w:cs="Arial"/>
        </w:rPr>
      </w:pPr>
    </w:p>
    <w:p w14:paraId="3040C538" w14:textId="77777777" w:rsidR="00B91F35" w:rsidRPr="00BE413A" w:rsidRDefault="00B91F35" w:rsidP="00B91F35">
      <w:pPr>
        <w:pStyle w:val="Heading2"/>
        <w:rPr>
          <w:rFonts w:ascii="Trebuchet MS" w:hAnsi="Trebuchet MS" w:cs="Arial"/>
          <w:sz w:val="20"/>
        </w:rPr>
      </w:pPr>
      <w:r w:rsidRPr="00BE413A">
        <w:rPr>
          <w:rFonts w:ascii="Trebuchet MS" w:hAnsi="Trebuchet MS" w:cs="Arial"/>
          <w:sz w:val="20"/>
        </w:rPr>
        <w:t>OFFICE USE ONLY</w:t>
      </w:r>
      <w:r>
        <w:rPr>
          <w:rFonts w:ascii="Trebuchet MS" w:hAnsi="Trebuchet MS" w:cs="Arial"/>
          <w:sz w:val="20"/>
        </w:rPr>
        <w:t>`</w:t>
      </w:r>
    </w:p>
    <w:p w14:paraId="096FADC2" w14:textId="09E180B2" w:rsidR="00D53042" w:rsidRDefault="00D53042" w:rsidP="00B91F35">
      <w:pPr>
        <w:pBdr>
          <w:top w:val="single" w:sz="4" w:space="12" w:color="auto"/>
          <w:left w:val="single" w:sz="4" w:space="10" w:color="auto"/>
          <w:bottom w:val="single" w:sz="4" w:space="13" w:color="auto"/>
          <w:right w:val="single" w:sz="4" w:space="0" w:color="auto"/>
        </w:pBdr>
        <w:spacing w:after="0" w:line="240" w:lineRule="auto"/>
        <w:rPr>
          <w:rFonts w:ascii="Trebuchet MS" w:hAnsi="Trebuchet MS" w:cs="Arial"/>
          <w:sz w:val="20"/>
          <w:szCs w:val="20"/>
        </w:rPr>
      </w:pPr>
      <w:r>
        <w:rPr>
          <w:rFonts w:ascii="Trebuchet MS" w:hAnsi="Trebuchet MS" w:cs="Arial"/>
          <w:sz w:val="20"/>
          <w:szCs w:val="20"/>
        </w:rPr>
        <w:t>Family Name ________________________________________________________________</w:t>
      </w:r>
    </w:p>
    <w:p w14:paraId="22B43101" w14:textId="342CEB4C" w:rsidR="005677E9" w:rsidRDefault="005677E9" w:rsidP="00B91F35">
      <w:pPr>
        <w:pBdr>
          <w:top w:val="single" w:sz="4" w:space="12" w:color="auto"/>
          <w:left w:val="single" w:sz="4" w:space="10" w:color="auto"/>
          <w:bottom w:val="single" w:sz="4" w:space="13" w:color="auto"/>
          <w:right w:val="single" w:sz="4" w:space="0" w:color="auto"/>
        </w:pBdr>
        <w:spacing w:after="0" w:line="240" w:lineRule="auto"/>
        <w:rPr>
          <w:rFonts w:ascii="Trebuchet MS" w:hAnsi="Trebuchet MS" w:cs="Arial"/>
          <w:sz w:val="20"/>
          <w:szCs w:val="20"/>
        </w:rPr>
      </w:pPr>
      <w:r>
        <w:rPr>
          <w:rFonts w:ascii="Trebuchet MS" w:hAnsi="Trebuchet MS" w:cs="Arial"/>
          <w:sz w:val="20"/>
          <w:szCs w:val="20"/>
        </w:rPr>
        <w:t xml:space="preserve">Family Email </w:t>
      </w:r>
      <w:proofErr w:type="gramStart"/>
      <w:r>
        <w:rPr>
          <w:rFonts w:ascii="Trebuchet MS" w:hAnsi="Trebuchet MS" w:cs="Arial"/>
          <w:sz w:val="20"/>
          <w:szCs w:val="20"/>
        </w:rPr>
        <w:t>Address:_</w:t>
      </w:r>
      <w:proofErr w:type="gramEnd"/>
      <w:r>
        <w:rPr>
          <w:rFonts w:ascii="Trebuchet MS" w:hAnsi="Trebuchet MS" w:cs="Arial"/>
          <w:sz w:val="20"/>
          <w:szCs w:val="20"/>
        </w:rPr>
        <w:t>________________________________________________________</w:t>
      </w:r>
    </w:p>
    <w:p w14:paraId="7DC9E6F8" w14:textId="353150C7" w:rsidR="005677E9" w:rsidRDefault="005677E9" w:rsidP="00B91F35">
      <w:pPr>
        <w:pBdr>
          <w:top w:val="single" w:sz="4" w:space="12" w:color="auto"/>
          <w:left w:val="single" w:sz="4" w:space="10" w:color="auto"/>
          <w:bottom w:val="single" w:sz="4" w:space="13" w:color="auto"/>
          <w:right w:val="single" w:sz="4" w:space="0" w:color="auto"/>
        </w:pBdr>
        <w:spacing w:after="0" w:line="240" w:lineRule="auto"/>
        <w:rPr>
          <w:rFonts w:ascii="Trebuchet MS" w:hAnsi="Trebuchet MS" w:cs="Arial"/>
          <w:sz w:val="20"/>
          <w:szCs w:val="20"/>
        </w:rPr>
      </w:pPr>
      <w:r>
        <w:rPr>
          <w:rFonts w:ascii="Trebuchet MS" w:hAnsi="Trebuchet MS" w:cs="Arial"/>
          <w:sz w:val="20"/>
          <w:szCs w:val="20"/>
        </w:rPr>
        <w:t>Family Phone Number: _______________________________________________________</w:t>
      </w:r>
    </w:p>
    <w:p w14:paraId="2933096D" w14:textId="11D557AC" w:rsidR="005677E9" w:rsidRDefault="005677E9" w:rsidP="00B91F35">
      <w:pPr>
        <w:pBdr>
          <w:top w:val="single" w:sz="4" w:space="12" w:color="auto"/>
          <w:left w:val="single" w:sz="4" w:space="10" w:color="auto"/>
          <w:bottom w:val="single" w:sz="4" w:space="13" w:color="auto"/>
          <w:right w:val="single" w:sz="4" w:space="0" w:color="auto"/>
        </w:pBdr>
        <w:spacing w:after="0" w:line="240" w:lineRule="auto"/>
        <w:rPr>
          <w:rFonts w:ascii="Trebuchet MS" w:hAnsi="Trebuchet MS" w:cs="Arial"/>
          <w:sz w:val="20"/>
          <w:szCs w:val="20"/>
        </w:rPr>
      </w:pPr>
      <w:r>
        <w:rPr>
          <w:rFonts w:ascii="Trebuchet MS" w:hAnsi="Trebuchet MS" w:cs="Arial"/>
          <w:sz w:val="20"/>
          <w:szCs w:val="20"/>
        </w:rPr>
        <w:t>Child 1: Name and DOB:  ______________________________________________________</w:t>
      </w:r>
    </w:p>
    <w:p w14:paraId="19C108D3" w14:textId="793648ED" w:rsidR="005677E9" w:rsidRDefault="005677E9" w:rsidP="00B91F35">
      <w:pPr>
        <w:pBdr>
          <w:top w:val="single" w:sz="4" w:space="12" w:color="auto"/>
          <w:left w:val="single" w:sz="4" w:space="10" w:color="auto"/>
          <w:bottom w:val="single" w:sz="4" w:space="13" w:color="auto"/>
          <w:right w:val="single" w:sz="4" w:space="0" w:color="auto"/>
        </w:pBdr>
        <w:spacing w:after="0" w:line="240" w:lineRule="auto"/>
        <w:rPr>
          <w:rFonts w:ascii="Trebuchet MS" w:hAnsi="Trebuchet MS" w:cs="Arial"/>
          <w:sz w:val="20"/>
          <w:szCs w:val="20"/>
        </w:rPr>
      </w:pPr>
      <w:r>
        <w:rPr>
          <w:rFonts w:ascii="Trebuchet MS" w:hAnsi="Trebuchet MS" w:cs="Arial"/>
          <w:sz w:val="20"/>
          <w:szCs w:val="20"/>
        </w:rPr>
        <w:t>Child 2: Name and DOB: ______________________________________________________</w:t>
      </w:r>
    </w:p>
    <w:p w14:paraId="260B583D" w14:textId="61477FC8" w:rsidR="005677E9" w:rsidRDefault="005677E9" w:rsidP="00B91F35">
      <w:pPr>
        <w:pBdr>
          <w:top w:val="single" w:sz="4" w:space="12" w:color="auto"/>
          <w:left w:val="single" w:sz="4" w:space="10" w:color="auto"/>
          <w:bottom w:val="single" w:sz="4" w:space="13" w:color="auto"/>
          <w:right w:val="single" w:sz="4" w:space="0" w:color="auto"/>
        </w:pBdr>
        <w:spacing w:after="0" w:line="240" w:lineRule="auto"/>
        <w:rPr>
          <w:rFonts w:ascii="Trebuchet MS" w:hAnsi="Trebuchet MS" w:cs="Arial"/>
          <w:sz w:val="20"/>
          <w:szCs w:val="20"/>
        </w:rPr>
      </w:pPr>
      <w:r>
        <w:rPr>
          <w:rFonts w:ascii="Trebuchet MS" w:hAnsi="Trebuchet MS" w:cs="Arial"/>
          <w:sz w:val="20"/>
          <w:szCs w:val="20"/>
        </w:rPr>
        <w:t>Child 3: Name and DOB: ______________________________________________________</w:t>
      </w:r>
    </w:p>
    <w:p w14:paraId="07D94F7F" w14:textId="77777777" w:rsidR="005677E9" w:rsidRDefault="005677E9" w:rsidP="00B91F35">
      <w:pPr>
        <w:pBdr>
          <w:top w:val="single" w:sz="4" w:space="12" w:color="auto"/>
          <w:left w:val="single" w:sz="4" w:space="10" w:color="auto"/>
          <w:bottom w:val="single" w:sz="4" w:space="13" w:color="auto"/>
          <w:right w:val="single" w:sz="4" w:space="0" w:color="auto"/>
        </w:pBdr>
        <w:spacing w:after="0" w:line="240" w:lineRule="auto"/>
        <w:rPr>
          <w:rFonts w:ascii="Trebuchet MS" w:hAnsi="Trebuchet MS" w:cs="Arial"/>
          <w:sz w:val="20"/>
          <w:szCs w:val="20"/>
        </w:rPr>
      </w:pPr>
    </w:p>
    <w:p w14:paraId="54DA423D" w14:textId="77293701" w:rsidR="005677E9" w:rsidRDefault="005677E9" w:rsidP="00B91F35">
      <w:pPr>
        <w:pBdr>
          <w:top w:val="single" w:sz="4" w:space="12" w:color="auto"/>
          <w:left w:val="single" w:sz="4" w:space="10" w:color="auto"/>
          <w:bottom w:val="single" w:sz="4" w:space="13" w:color="auto"/>
          <w:right w:val="single" w:sz="4" w:space="0" w:color="auto"/>
        </w:pBdr>
        <w:spacing w:after="0" w:line="240" w:lineRule="auto"/>
        <w:rPr>
          <w:rFonts w:ascii="Trebuchet MS" w:hAnsi="Trebuchet MS" w:cs="Arial"/>
          <w:sz w:val="20"/>
          <w:szCs w:val="20"/>
        </w:rPr>
      </w:pPr>
      <w:r>
        <w:rPr>
          <w:rFonts w:ascii="Trebuchet MS" w:hAnsi="Trebuchet MS" w:cs="Arial"/>
          <w:sz w:val="20"/>
          <w:szCs w:val="20"/>
        </w:rPr>
        <w:t>Waitlist Fee Paid</w:t>
      </w:r>
      <w:r>
        <w:rPr>
          <w:rFonts w:ascii="Trebuchet MS" w:hAnsi="Trebuchet MS" w:cs="Arial"/>
          <w:sz w:val="20"/>
          <w:szCs w:val="20"/>
        </w:rPr>
        <w:tab/>
        <w:t xml:space="preserve">     $___________________</w:t>
      </w:r>
      <w:r>
        <w:rPr>
          <w:rFonts w:ascii="Trebuchet MS" w:hAnsi="Trebuchet MS" w:cs="Arial"/>
          <w:sz w:val="20"/>
          <w:szCs w:val="20"/>
        </w:rPr>
        <w:tab/>
      </w:r>
      <w:r>
        <w:rPr>
          <w:rFonts w:ascii="Trebuchet MS" w:hAnsi="Trebuchet MS" w:cs="Arial"/>
          <w:sz w:val="20"/>
          <w:szCs w:val="20"/>
        </w:rPr>
        <w:tab/>
      </w:r>
      <w:proofErr w:type="gramStart"/>
      <w:r>
        <w:rPr>
          <w:rFonts w:ascii="Trebuchet MS" w:hAnsi="Trebuchet MS" w:cs="Arial"/>
          <w:sz w:val="20"/>
          <w:szCs w:val="20"/>
        </w:rPr>
        <w:t>Date:_</w:t>
      </w:r>
      <w:proofErr w:type="gramEnd"/>
      <w:r>
        <w:rPr>
          <w:rFonts w:ascii="Trebuchet MS" w:hAnsi="Trebuchet MS" w:cs="Arial"/>
          <w:sz w:val="20"/>
          <w:szCs w:val="20"/>
        </w:rPr>
        <w:t>_______________</w:t>
      </w:r>
    </w:p>
    <w:p w14:paraId="3FDAB568" w14:textId="69D1EE2D" w:rsidR="00B91F35" w:rsidRPr="00BE413A" w:rsidRDefault="00B91F35" w:rsidP="00B91F35">
      <w:pPr>
        <w:pBdr>
          <w:top w:val="single" w:sz="4" w:space="12" w:color="auto"/>
          <w:left w:val="single" w:sz="4" w:space="10" w:color="auto"/>
          <w:bottom w:val="single" w:sz="4" w:space="13" w:color="auto"/>
          <w:right w:val="single" w:sz="4" w:space="0" w:color="auto"/>
        </w:pBdr>
        <w:spacing w:after="0" w:line="240" w:lineRule="auto"/>
        <w:rPr>
          <w:rFonts w:ascii="Trebuchet MS" w:hAnsi="Trebuchet MS" w:cs="Arial"/>
          <w:sz w:val="20"/>
          <w:szCs w:val="20"/>
          <w:u w:val="single"/>
        </w:rPr>
      </w:pPr>
      <w:r w:rsidRPr="00BE413A">
        <w:rPr>
          <w:rFonts w:ascii="Trebuchet MS" w:hAnsi="Trebuchet MS" w:cs="Arial"/>
          <w:sz w:val="20"/>
          <w:szCs w:val="20"/>
        </w:rPr>
        <w:t>Registration Fee Paid</w:t>
      </w:r>
      <w:r w:rsidRPr="00BE413A">
        <w:rPr>
          <w:rFonts w:ascii="Trebuchet MS" w:hAnsi="Trebuchet MS" w:cs="Arial"/>
          <w:sz w:val="20"/>
          <w:szCs w:val="20"/>
        </w:rPr>
        <w:tab/>
        <w:t xml:space="preserve">     $</w:t>
      </w:r>
      <w:r w:rsidRPr="00BE413A">
        <w:rPr>
          <w:rFonts w:ascii="Trebuchet MS" w:hAnsi="Trebuchet MS" w:cs="Arial"/>
          <w:sz w:val="20"/>
          <w:szCs w:val="20"/>
          <w:u w:val="single"/>
        </w:rPr>
        <w:tab/>
      </w:r>
      <w:r w:rsidRPr="00BE413A">
        <w:rPr>
          <w:rFonts w:ascii="Trebuchet MS" w:hAnsi="Trebuchet MS" w:cs="Arial"/>
          <w:sz w:val="20"/>
          <w:szCs w:val="20"/>
          <w:u w:val="single"/>
        </w:rPr>
        <w:tab/>
      </w:r>
      <w:r w:rsidRPr="00BE413A">
        <w:rPr>
          <w:rFonts w:ascii="Trebuchet MS" w:hAnsi="Trebuchet MS" w:cs="Arial"/>
          <w:sz w:val="20"/>
          <w:szCs w:val="20"/>
          <w:u w:val="single"/>
        </w:rPr>
        <w:tab/>
      </w:r>
      <w:r w:rsidRPr="00BE413A">
        <w:rPr>
          <w:rFonts w:ascii="Trebuchet MS" w:hAnsi="Trebuchet MS" w:cs="Arial"/>
          <w:sz w:val="20"/>
          <w:szCs w:val="20"/>
        </w:rPr>
        <w:tab/>
      </w:r>
      <w:r w:rsidR="005677E9">
        <w:rPr>
          <w:rFonts w:ascii="Trebuchet MS" w:hAnsi="Trebuchet MS" w:cs="Arial"/>
          <w:sz w:val="20"/>
          <w:szCs w:val="20"/>
        </w:rPr>
        <w:t xml:space="preserve">            </w:t>
      </w:r>
      <w:r w:rsidRPr="00BE413A">
        <w:rPr>
          <w:rFonts w:ascii="Trebuchet MS" w:hAnsi="Trebuchet MS" w:cs="Arial"/>
          <w:sz w:val="20"/>
          <w:szCs w:val="20"/>
        </w:rPr>
        <w:t xml:space="preserve">Date </w:t>
      </w:r>
      <w:r w:rsidRPr="00BE413A">
        <w:rPr>
          <w:rFonts w:ascii="Trebuchet MS" w:hAnsi="Trebuchet MS" w:cs="Arial"/>
          <w:sz w:val="20"/>
          <w:szCs w:val="20"/>
          <w:u w:val="single"/>
        </w:rPr>
        <w:tab/>
      </w:r>
      <w:r w:rsidRPr="00BE413A">
        <w:rPr>
          <w:rFonts w:ascii="Trebuchet MS" w:hAnsi="Trebuchet MS" w:cs="Arial"/>
          <w:sz w:val="20"/>
          <w:szCs w:val="20"/>
          <w:u w:val="single"/>
        </w:rPr>
        <w:tab/>
      </w:r>
      <w:r w:rsidRPr="00BE413A">
        <w:rPr>
          <w:rFonts w:ascii="Trebuchet MS" w:hAnsi="Trebuchet MS" w:cs="Arial"/>
          <w:sz w:val="20"/>
          <w:szCs w:val="20"/>
          <w:u w:val="single"/>
        </w:rPr>
        <w:tab/>
      </w:r>
    </w:p>
    <w:p w14:paraId="446E3C3C" w14:textId="77777777" w:rsidR="00B91F35" w:rsidRPr="00BE413A" w:rsidRDefault="00B91F35" w:rsidP="00B91F35">
      <w:pPr>
        <w:pBdr>
          <w:top w:val="single" w:sz="4" w:space="12" w:color="auto"/>
          <w:left w:val="single" w:sz="4" w:space="10" w:color="auto"/>
          <w:bottom w:val="single" w:sz="4" w:space="13" w:color="auto"/>
          <w:right w:val="single" w:sz="4" w:space="0" w:color="auto"/>
        </w:pBdr>
        <w:spacing w:after="0" w:line="240" w:lineRule="auto"/>
        <w:rPr>
          <w:rFonts w:ascii="Trebuchet MS" w:hAnsi="Trebuchet MS" w:cs="Arial"/>
          <w:sz w:val="20"/>
          <w:szCs w:val="20"/>
        </w:rPr>
      </w:pPr>
    </w:p>
    <w:p w14:paraId="5409A163" w14:textId="77777777" w:rsidR="00B91F35" w:rsidRPr="00BE413A" w:rsidRDefault="00B91F35" w:rsidP="00B91F35">
      <w:pPr>
        <w:pBdr>
          <w:top w:val="single" w:sz="4" w:space="12" w:color="auto"/>
          <w:left w:val="single" w:sz="4" w:space="10" w:color="auto"/>
          <w:bottom w:val="single" w:sz="4" w:space="13" w:color="auto"/>
          <w:right w:val="single" w:sz="4" w:space="0" w:color="auto"/>
        </w:pBdr>
        <w:spacing w:after="0" w:line="240" w:lineRule="auto"/>
        <w:rPr>
          <w:rFonts w:ascii="Trebuchet MS" w:hAnsi="Trebuchet MS" w:cs="Arial"/>
          <w:sz w:val="20"/>
          <w:szCs w:val="20"/>
        </w:rPr>
      </w:pPr>
      <w:r w:rsidRPr="00BE413A">
        <w:rPr>
          <w:rFonts w:ascii="Trebuchet MS" w:hAnsi="Trebuchet MS" w:cs="Arial"/>
          <w:sz w:val="20"/>
          <w:szCs w:val="20"/>
        </w:rPr>
        <w:t xml:space="preserve">Desired Date of Enrollment     </w:t>
      </w:r>
      <w:r w:rsidRPr="00BE413A">
        <w:rPr>
          <w:rFonts w:ascii="Trebuchet MS" w:hAnsi="Trebuchet MS" w:cs="Arial"/>
          <w:sz w:val="20"/>
          <w:szCs w:val="20"/>
          <w:u w:val="single"/>
        </w:rPr>
        <w:tab/>
      </w:r>
      <w:r w:rsidRPr="00BE413A">
        <w:rPr>
          <w:rFonts w:ascii="Trebuchet MS" w:hAnsi="Trebuchet MS" w:cs="Arial"/>
          <w:sz w:val="20"/>
          <w:szCs w:val="20"/>
          <w:u w:val="single"/>
        </w:rPr>
        <w:tab/>
      </w:r>
      <w:r w:rsidRPr="00BE413A">
        <w:rPr>
          <w:rFonts w:ascii="Trebuchet MS" w:hAnsi="Trebuchet MS" w:cs="Arial"/>
          <w:sz w:val="20"/>
          <w:szCs w:val="20"/>
          <w:u w:val="single"/>
        </w:rPr>
        <w:tab/>
      </w:r>
      <w:r w:rsidRPr="00BE413A">
        <w:rPr>
          <w:rFonts w:ascii="Trebuchet MS" w:hAnsi="Trebuchet MS" w:cs="Arial"/>
          <w:sz w:val="20"/>
          <w:szCs w:val="20"/>
        </w:rPr>
        <w:tab/>
      </w:r>
    </w:p>
    <w:p w14:paraId="108139C5" w14:textId="77777777" w:rsidR="00B91F35" w:rsidRDefault="00B91F35" w:rsidP="00B91F35">
      <w:pPr>
        <w:pBdr>
          <w:top w:val="single" w:sz="4" w:space="12" w:color="auto"/>
          <w:left w:val="single" w:sz="4" w:space="10" w:color="auto"/>
          <w:bottom w:val="single" w:sz="4" w:space="13" w:color="auto"/>
          <w:right w:val="single" w:sz="4" w:space="0" w:color="auto"/>
        </w:pBdr>
        <w:spacing w:after="0" w:line="240" w:lineRule="auto"/>
        <w:rPr>
          <w:rFonts w:ascii="Trebuchet MS" w:hAnsi="Trebuchet MS" w:cs="Arial"/>
          <w:sz w:val="20"/>
          <w:szCs w:val="20"/>
          <w:u w:val="single"/>
        </w:rPr>
      </w:pPr>
      <w:r w:rsidRPr="00BE413A">
        <w:rPr>
          <w:rFonts w:ascii="Trebuchet MS" w:hAnsi="Trebuchet MS" w:cs="Arial"/>
          <w:sz w:val="20"/>
          <w:szCs w:val="20"/>
        </w:rPr>
        <w:t xml:space="preserve">Program Desired </w:t>
      </w:r>
      <w:r w:rsidRPr="00BE413A">
        <w:rPr>
          <w:rFonts w:ascii="Trebuchet MS" w:hAnsi="Trebuchet MS" w:cs="Arial"/>
          <w:sz w:val="20"/>
          <w:szCs w:val="20"/>
          <w:u w:val="single"/>
        </w:rPr>
        <w:tab/>
      </w:r>
      <w:r w:rsidRPr="00BE413A">
        <w:rPr>
          <w:rFonts w:ascii="Trebuchet MS" w:hAnsi="Trebuchet MS" w:cs="Arial"/>
          <w:sz w:val="20"/>
          <w:szCs w:val="20"/>
          <w:u w:val="single"/>
        </w:rPr>
        <w:tab/>
      </w:r>
      <w:r w:rsidRPr="00BE413A">
        <w:rPr>
          <w:rFonts w:ascii="Trebuchet MS" w:hAnsi="Trebuchet MS" w:cs="Arial"/>
          <w:sz w:val="20"/>
          <w:szCs w:val="20"/>
          <w:u w:val="single"/>
        </w:rPr>
        <w:tab/>
      </w:r>
      <w:r w:rsidRPr="00BE413A">
        <w:rPr>
          <w:rFonts w:ascii="Trebuchet MS" w:hAnsi="Trebuchet MS" w:cs="Arial"/>
          <w:sz w:val="20"/>
          <w:szCs w:val="20"/>
          <w:u w:val="single"/>
        </w:rPr>
        <w:tab/>
      </w:r>
      <w:r w:rsidRPr="00BE413A">
        <w:rPr>
          <w:rFonts w:ascii="Trebuchet MS" w:hAnsi="Trebuchet MS" w:cs="Arial"/>
          <w:sz w:val="20"/>
          <w:szCs w:val="20"/>
          <w:u w:val="single"/>
        </w:rPr>
        <w:tab/>
      </w:r>
    </w:p>
    <w:p w14:paraId="7F884AE1" w14:textId="77777777" w:rsidR="005677E9" w:rsidRPr="00BE413A" w:rsidRDefault="005677E9" w:rsidP="00B91F35">
      <w:pPr>
        <w:pBdr>
          <w:top w:val="single" w:sz="4" w:space="12" w:color="auto"/>
          <w:left w:val="single" w:sz="4" w:space="10" w:color="auto"/>
          <w:bottom w:val="single" w:sz="4" w:space="13" w:color="auto"/>
          <w:right w:val="single" w:sz="4" w:space="0" w:color="auto"/>
        </w:pBdr>
        <w:spacing w:after="0" w:line="240" w:lineRule="auto"/>
        <w:rPr>
          <w:rFonts w:ascii="Trebuchet MS" w:hAnsi="Trebuchet MS" w:cs="Arial"/>
          <w:sz w:val="20"/>
          <w:szCs w:val="20"/>
          <w:u w:val="single"/>
        </w:rPr>
      </w:pPr>
    </w:p>
    <w:p w14:paraId="61F478EA" w14:textId="77777777" w:rsidR="005677E9" w:rsidRDefault="00B91F35" w:rsidP="00B91F35">
      <w:pPr>
        <w:pBdr>
          <w:top w:val="single" w:sz="4" w:space="12" w:color="auto"/>
          <w:left w:val="single" w:sz="4" w:space="10" w:color="auto"/>
          <w:bottom w:val="single" w:sz="4" w:space="13" w:color="auto"/>
          <w:right w:val="single" w:sz="4" w:space="0" w:color="auto"/>
        </w:pBdr>
        <w:spacing w:after="0" w:line="240" w:lineRule="auto"/>
        <w:rPr>
          <w:rFonts w:ascii="Trebuchet MS" w:hAnsi="Trebuchet MS" w:cs="Arial"/>
          <w:sz w:val="20"/>
          <w:szCs w:val="20"/>
        </w:rPr>
      </w:pPr>
      <w:r w:rsidRPr="00BE413A">
        <w:rPr>
          <w:rFonts w:ascii="Trebuchet MS" w:hAnsi="Trebuchet MS" w:cs="Arial"/>
          <w:sz w:val="20"/>
          <w:szCs w:val="20"/>
        </w:rPr>
        <w:t>Current Monthly Tuition Amount   ___________</w:t>
      </w:r>
      <w:proofErr w:type="gramStart"/>
      <w:r w:rsidRPr="00BE413A">
        <w:rPr>
          <w:rFonts w:ascii="Trebuchet MS" w:hAnsi="Trebuchet MS" w:cs="Arial"/>
          <w:sz w:val="20"/>
          <w:szCs w:val="20"/>
        </w:rPr>
        <w:t xml:space="preserve">   (</w:t>
      </w:r>
      <w:proofErr w:type="gramEnd"/>
      <w:r w:rsidRPr="00BE413A">
        <w:rPr>
          <w:rFonts w:ascii="Trebuchet MS" w:hAnsi="Trebuchet MS" w:cs="Arial"/>
          <w:sz w:val="20"/>
          <w:szCs w:val="20"/>
        </w:rPr>
        <w:t>subject to change)</w:t>
      </w:r>
      <w:r w:rsidRPr="00BE413A">
        <w:rPr>
          <w:rFonts w:ascii="Trebuchet MS" w:hAnsi="Trebuchet MS" w:cs="Arial"/>
          <w:sz w:val="20"/>
          <w:szCs w:val="20"/>
        </w:rPr>
        <w:tab/>
      </w:r>
    </w:p>
    <w:p w14:paraId="4891F622" w14:textId="2AADA089" w:rsidR="00B91F35" w:rsidRPr="00BE413A" w:rsidRDefault="00B91F35" w:rsidP="00B91F35">
      <w:pPr>
        <w:pBdr>
          <w:top w:val="single" w:sz="4" w:space="12" w:color="auto"/>
          <w:left w:val="single" w:sz="4" w:space="10" w:color="auto"/>
          <w:bottom w:val="single" w:sz="4" w:space="13" w:color="auto"/>
          <w:right w:val="single" w:sz="4" w:space="0" w:color="auto"/>
        </w:pBdr>
        <w:spacing w:after="0" w:line="240" w:lineRule="auto"/>
        <w:rPr>
          <w:rFonts w:ascii="Trebuchet MS" w:hAnsi="Trebuchet MS" w:cs="Arial"/>
          <w:sz w:val="20"/>
          <w:szCs w:val="20"/>
        </w:rPr>
      </w:pPr>
      <w:r w:rsidRPr="00BE413A">
        <w:rPr>
          <w:rFonts w:ascii="Trebuchet MS" w:hAnsi="Trebuchet MS" w:cs="Arial"/>
          <w:sz w:val="20"/>
          <w:szCs w:val="20"/>
        </w:rPr>
        <w:t xml:space="preserve">   </w:t>
      </w:r>
    </w:p>
    <w:p w14:paraId="229C5FB4" w14:textId="7ACF9E58" w:rsidR="00B91F35" w:rsidRPr="00BE413A" w:rsidRDefault="0099539E" w:rsidP="00B91F35">
      <w:pPr>
        <w:pBdr>
          <w:top w:val="single" w:sz="4" w:space="12" w:color="auto"/>
          <w:left w:val="single" w:sz="4" w:space="10" w:color="auto"/>
          <w:bottom w:val="single" w:sz="4" w:space="13" w:color="auto"/>
          <w:right w:val="single" w:sz="4" w:space="0" w:color="auto"/>
        </w:pBdr>
        <w:spacing w:after="0" w:line="240" w:lineRule="auto"/>
        <w:rPr>
          <w:sz w:val="20"/>
          <w:szCs w:val="20"/>
        </w:rPr>
      </w:pPr>
      <w:r>
        <w:pict w14:anchorId="619A0373">
          <v:shapetype id="_x0000_t202" coordsize="21600,21600" o:spt="202" path="m,l,21600r21600,l21600,xe">
            <v:stroke joinstyle="miter"/>
            <v:path gradientshapeok="t" o:connecttype="rect"/>
          </v:shapetype>
          <v:shape id="docshape11" o:spid="_x0000_s1026" type="#_x0000_t202" style="position:absolute;margin-left:484.55pt;margin-top:22.15pt;width:92.05pt;height:97.45pt;z-index:251659264;mso-position-horizontal-relative:page" filled="f" stroked="f">
            <v:textbox inset="0,0,0,0">
              <w:txbxContent>
                <w:p w14:paraId="3F898FFE" w14:textId="77777777" w:rsidR="00E06003" w:rsidRDefault="00E06003" w:rsidP="00E06003">
                  <w:pPr>
                    <w:pStyle w:val="BodyText"/>
                  </w:pPr>
                </w:p>
              </w:txbxContent>
            </v:textbox>
            <w10:wrap anchorx="page"/>
          </v:shape>
        </w:pict>
      </w:r>
      <w:r w:rsidR="00B91F35" w:rsidRPr="00BE413A">
        <w:rPr>
          <w:rFonts w:ascii="Trebuchet MS" w:hAnsi="Trebuchet MS" w:cs="Arial"/>
          <w:sz w:val="20"/>
          <w:szCs w:val="20"/>
        </w:rPr>
        <w:t>A Copy was provided to Parent/Guardian as a receipt ____________</w:t>
      </w:r>
    </w:p>
    <w:p w14:paraId="34EE538B" w14:textId="43F947CD" w:rsidR="00F07518" w:rsidRDefault="00F07518"/>
    <w:sectPr w:rsidR="00F07518" w:rsidSect="00276FC9">
      <w:pgSz w:w="12240" w:h="16340"/>
      <w:pgMar w:top="45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15CE" w14:textId="77777777" w:rsidR="00276FC9" w:rsidRDefault="00276FC9" w:rsidP="00276FC9">
      <w:pPr>
        <w:spacing w:after="0" w:line="240" w:lineRule="auto"/>
      </w:pPr>
      <w:r>
        <w:separator/>
      </w:r>
    </w:p>
  </w:endnote>
  <w:endnote w:type="continuationSeparator" w:id="0">
    <w:p w14:paraId="010F64B1" w14:textId="77777777" w:rsidR="00276FC9" w:rsidRDefault="00276FC9" w:rsidP="0027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1B44" w14:textId="77777777" w:rsidR="00276FC9" w:rsidRDefault="00276FC9" w:rsidP="00276FC9">
      <w:pPr>
        <w:spacing w:after="0" w:line="240" w:lineRule="auto"/>
      </w:pPr>
      <w:r>
        <w:separator/>
      </w:r>
    </w:p>
  </w:footnote>
  <w:footnote w:type="continuationSeparator" w:id="0">
    <w:p w14:paraId="4496E196" w14:textId="77777777" w:rsidR="00276FC9" w:rsidRDefault="00276FC9" w:rsidP="00276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1A22"/>
    <w:multiLevelType w:val="hybridMultilevel"/>
    <w:tmpl w:val="9476D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77855"/>
    <w:multiLevelType w:val="hybridMultilevel"/>
    <w:tmpl w:val="3FD2B7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49D06CE0"/>
    <w:multiLevelType w:val="hybridMultilevel"/>
    <w:tmpl w:val="1C24DFA6"/>
    <w:lvl w:ilvl="0" w:tplc="8E0CF256">
      <w:start w:val="1"/>
      <w:numFmt w:val="decimal"/>
      <w:lvlText w:val="%1."/>
      <w:lvlJc w:val="left"/>
      <w:pPr>
        <w:ind w:left="375" w:hanging="195"/>
        <w:jc w:val="left"/>
      </w:pPr>
      <w:rPr>
        <w:rFonts w:hint="default"/>
        <w:spacing w:val="-1"/>
        <w:w w:val="109"/>
        <w:lang w:val="en-US" w:eastAsia="en-US" w:bidi="ar-SA"/>
      </w:rPr>
    </w:lvl>
    <w:lvl w:ilvl="1" w:tplc="583C46FC">
      <w:numFmt w:val="bullet"/>
      <w:lvlText w:val="•"/>
      <w:lvlJc w:val="left"/>
      <w:pPr>
        <w:ind w:left="874" w:hanging="360"/>
      </w:pPr>
      <w:rPr>
        <w:rFonts w:ascii="Arial" w:eastAsia="Arial" w:hAnsi="Arial" w:cs="Arial" w:hint="default"/>
        <w:b w:val="0"/>
        <w:bCs w:val="0"/>
        <w:i w:val="0"/>
        <w:iCs w:val="0"/>
        <w:w w:val="100"/>
        <w:sz w:val="18"/>
        <w:szCs w:val="18"/>
        <w:lang w:val="en-US" w:eastAsia="en-US" w:bidi="ar-SA"/>
      </w:rPr>
    </w:lvl>
    <w:lvl w:ilvl="2" w:tplc="8B3E3BF4">
      <w:numFmt w:val="bullet"/>
      <w:lvlText w:val="•"/>
      <w:lvlJc w:val="left"/>
      <w:pPr>
        <w:ind w:left="2017" w:hanging="360"/>
      </w:pPr>
      <w:rPr>
        <w:rFonts w:hint="default"/>
        <w:lang w:val="en-US" w:eastAsia="en-US" w:bidi="ar-SA"/>
      </w:rPr>
    </w:lvl>
    <w:lvl w:ilvl="3" w:tplc="489E490E">
      <w:numFmt w:val="bullet"/>
      <w:lvlText w:val="•"/>
      <w:lvlJc w:val="left"/>
      <w:pPr>
        <w:ind w:left="3155" w:hanging="360"/>
      </w:pPr>
      <w:rPr>
        <w:rFonts w:hint="default"/>
        <w:lang w:val="en-US" w:eastAsia="en-US" w:bidi="ar-SA"/>
      </w:rPr>
    </w:lvl>
    <w:lvl w:ilvl="4" w:tplc="0218D2B2">
      <w:numFmt w:val="bullet"/>
      <w:lvlText w:val="•"/>
      <w:lvlJc w:val="left"/>
      <w:pPr>
        <w:ind w:left="4293" w:hanging="360"/>
      </w:pPr>
      <w:rPr>
        <w:rFonts w:hint="default"/>
        <w:lang w:val="en-US" w:eastAsia="en-US" w:bidi="ar-SA"/>
      </w:rPr>
    </w:lvl>
    <w:lvl w:ilvl="5" w:tplc="8342F688">
      <w:numFmt w:val="bullet"/>
      <w:lvlText w:val="•"/>
      <w:lvlJc w:val="left"/>
      <w:pPr>
        <w:ind w:left="5431" w:hanging="360"/>
      </w:pPr>
      <w:rPr>
        <w:rFonts w:hint="default"/>
        <w:lang w:val="en-US" w:eastAsia="en-US" w:bidi="ar-SA"/>
      </w:rPr>
    </w:lvl>
    <w:lvl w:ilvl="6" w:tplc="66BEFDBA">
      <w:numFmt w:val="bullet"/>
      <w:lvlText w:val="•"/>
      <w:lvlJc w:val="left"/>
      <w:pPr>
        <w:ind w:left="6568" w:hanging="360"/>
      </w:pPr>
      <w:rPr>
        <w:rFonts w:hint="default"/>
        <w:lang w:val="en-US" w:eastAsia="en-US" w:bidi="ar-SA"/>
      </w:rPr>
    </w:lvl>
    <w:lvl w:ilvl="7" w:tplc="782A6FA0">
      <w:numFmt w:val="bullet"/>
      <w:lvlText w:val="•"/>
      <w:lvlJc w:val="left"/>
      <w:pPr>
        <w:ind w:left="7706" w:hanging="360"/>
      </w:pPr>
      <w:rPr>
        <w:rFonts w:hint="default"/>
        <w:lang w:val="en-US" w:eastAsia="en-US" w:bidi="ar-SA"/>
      </w:rPr>
    </w:lvl>
    <w:lvl w:ilvl="8" w:tplc="C4048720">
      <w:numFmt w:val="bullet"/>
      <w:lvlText w:val="•"/>
      <w:lvlJc w:val="left"/>
      <w:pPr>
        <w:ind w:left="8844" w:hanging="360"/>
      </w:pPr>
      <w:rPr>
        <w:rFonts w:hint="default"/>
        <w:lang w:val="en-US" w:eastAsia="en-US" w:bidi="ar-SA"/>
      </w:rPr>
    </w:lvl>
  </w:abstractNum>
  <w:abstractNum w:abstractNumId="3" w15:restartNumberingAfterBreak="0">
    <w:nsid w:val="6B9F6ECD"/>
    <w:multiLevelType w:val="singleLevel"/>
    <w:tmpl w:val="4D425FC8"/>
    <w:lvl w:ilvl="0">
      <w:start w:val="1"/>
      <w:numFmt w:val="decimal"/>
      <w:lvlText w:val="%1."/>
      <w:lvlJc w:val="left"/>
      <w:pPr>
        <w:tabs>
          <w:tab w:val="num" w:pos="720"/>
        </w:tabs>
        <w:ind w:left="720" w:hanging="720"/>
      </w:pPr>
      <w:rPr>
        <w:rFonts w:hint="default"/>
        <w:sz w:val="22"/>
        <w:szCs w:val="22"/>
      </w:rPr>
    </w:lvl>
  </w:abstractNum>
  <w:abstractNum w:abstractNumId="4" w15:restartNumberingAfterBreak="0">
    <w:nsid w:val="7F275B3B"/>
    <w:multiLevelType w:val="hybridMultilevel"/>
    <w:tmpl w:val="6ACA3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171385">
    <w:abstractNumId w:val="0"/>
  </w:num>
  <w:num w:numId="2" w16cid:durableId="267860064">
    <w:abstractNumId w:val="4"/>
  </w:num>
  <w:num w:numId="3" w16cid:durableId="478965077">
    <w:abstractNumId w:val="1"/>
  </w:num>
  <w:num w:numId="4" w16cid:durableId="1180122893">
    <w:abstractNumId w:val="3"/>
  </w:num>
  <w:num w:numId="5" w16cid:durableId="1418601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37C9"/>
    <w:rsid w:val="00005B65"/>
    <w:rsid w:val="0001793D"/>
    <w:rsid w:val="000308EC"/>
    <w:rsid w:val="00052440"/>
    <w:rsid w:val="0006585B"/>
    <w:rsid w:val="000A63A0"/>
    <w:rsid w:val="000B31AA"/>
    <w:rsid w:val="000E5616"/>
    <w:rsid w:val="000F2C8D"/>
    <w:rsid w:val="001006CD"/>
    <w:rsid w:val="00121689"/>
    <w:rsid w:val="00121AEB"/>
    <w:rsid w:val="00181867"/>
    <w:rsid w:val="001A6FD0"/>
    <w:rsid w:val="001C1F20"/>
    <w:rsid w:val="001C2859"/>
    <w:rsid w:val="001C5614"/>
    <w:rsid w:val="001F253F"/>
    <w:rsid w:val="002518C3"/>
    <w:rsid w:val="00276FC9"/>
    <w:rsid w:val="002B69E6"/>
    <w:rsid w:val="003051A2"/>
    <w:rsid w:val="00313426"/>
    <w:rsid w:val="003536BD"/>
    <w:rsid w:val="0037371B"/>
    <w:rsid w:val="003B46F6"/>
    <w:rsid w:val="003B74FF"/>
    <w:rsid w:val="003F0AC2"/>
    <w:rsid w:val="003F298B"/>
    <w:rsid w:val="004730FB"/>
    <w:rsid w:val="00473EB8"/>
    <w:rsid w:val="00490FBA"/>
    <w:rsid w:val="004A1732"/>
    <w:rsid w:val="004A1FD6"/>
    <w:rsid w:val="004C11CF"/>
    <w:rsid w:val="004C29EF"/>
    <w:rsid w:val="0055659B"/>
    <w:rsid w:val="00562202"/>
    <w:rsid w:val="005677E9"/>
    <w:rsid w:val="005737C9"/>
    <w:rsid w:val="00574E45"/>
    <w:rsid w:val="005769C2"/>
    <w:rsid w:val="0058288D"/>
    <w:rsid w:val="00594EF8"/>
    <w:rsid w:val="005C0D13"/>
    <w:rsid w:val="005C1A1C"/>
    <w:rsid w:val="005C3456"/>
    <w:rsid w:val="005D1C37"/>
    <w:rsid w:val="006144E0"/>
    <w:rsid w:val="00680317"/>
    <w:rsid w:val="00686E12"/>
    <w:rsid w:val="006B2492"/>
    <w:rsid w:val="006B576E"/>
    <w:rsid w:val="00727624"/>
    <w:rsid w:val="00750DE4"/>
    <w:rsid w:val="007556AA"/>
    <w:rsid w:val="00784F55"/>
    <w:rsid w:val="007A65DC"/>
    <w:rsid w:val="007C22CC"/>
    <w:rsid w:val="007D6FAB"/>
    <w:rsid w:val="007E7C37"/>
    <w:rsid w:val="00847E81"/>
    <w:rsid w:val="008669C2"/>
    <w:rsid w:val="008779BD"/>
    <w:rsid w:val="00893537"/>
    <w:rsid w:val="008B27FD"/>
    <w:rsid w:val="008B3CB0"/>
    <w:rsid w:val="008C7D62"/>
    <w:rsid w:val="008D37D8"/>
    <w:rsid w:val="009134D3"/>
    <w:rsid w:val="00957679"/>
    <w:rsid w:val="00976504"/>
    <w:rsid w:val="0097683E"/>
    <w:rsid w:val="009B71D4"/>
    <w:rsid w:val="009D1209"/>
    <w:rsid w:val="009F5361"/>
    <w:rsid w:val="00A2114C"/>
    <w:rsid w:val="00A876C3"/>
    <w:rsid w:val="00A94565"/>
    <w:rsid w:val="00AA5426"/>
    <w:rsid w:val="00AB6502"/>
    <w:rsid w:val="00B02C47"/>
    <w:rsid w:val="00B75B70"/>
    <w:rsid w:val="00B91F35"/>
    <w:rsid w:val="00B92D05"/>
    <w:rsid w:val="00B95EA9"/>
    <w:rsid w:val="00B97C29"/>
    <w:rsid w:val="00BA5472"/>
    <w:rsid w:val="00BA6ACD"/>
    <w:rsid w:val="00BC4DC2"/>
    <w:rsid w:val="00C03DD3"/>
    <w:rsid w:val="00C208E5"/>
    <w:rsid w:val="00C8102C"/>
    <w:rsid w:val="00CA54A6"/>
    <w:rsid w:val="00CB133C"/>
    <w:rsid w:val="00CB599C"/>
    <w:rsid w:val="00CC5250"/>
    <w:rsid w:val="00CE06DF"/>
    <w:rsid w:val="00D112F7"/>
    <w:rsid w:val="00D27A71"/>
    <w:rsid w:val="00D44A18"/>
    <w:rsid w:val="00D53042"/>
    <w:rsid w:val="00D67154"/>
    <w:rsid w:val="00D8335B"/>
    <w:rsid w:val="00DC46A8"/>
    <w:rsid w:val="00DD39A5"/>
    <w:rsid w:val="00DF06C0"/>
    <w:rsid w:val="00E02F43"/>
    <w:rsid w:val="00E06003"/>
    <w:rsid w:val="00E12117"/>
    <w:rsid w:val="00E2153A"/>
    <w:rsid w:val="00E30EF2"/>
    <w:rsid w:val="00E65364"/>
    <w:rsid w:val="00EA17AA"/>
    <w:rsid w:val="00EC022F"/>
    <w:rsid w:val="00EE05AD"/>
    <w:rsid w:val="00EF3177"/>
    <w:rsid w:val="00F01016"/>
    <w:rsid w:val="00F07518"/>
    <w:rsid w:val="00F242F4"/>
    <w:rsid w:val="00F31BF3"/>
    <w:rsid w:val="00F770FB"/>
    <w:rsid w:val="00F80B7F"/>
    <w:rsid w:val="00F90285"/>
    <w:rsid w:val="00FA0758"/>
    <w:rsid w:val="00FB0709"/>
    <w:rsid w:val="00FC099B"/>
    <w:rsid w:val="00FE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49A7C"/>
  <w15:docId w15:val="{4D99432D-ACC0-4DD3-9517-3192C84D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35"/>
    <w:pPr>
      <w:spacing w:after="200" w:line="276" w:lineRule="auto"/>
    </w:pPr>
    <w:rPr>
      <w:kern w:val="0"/>
    </w:rPr>
  </w:style>
  <w:style w:type="paragraph" w:styleId="Heading2">
    <w:name w:val="heading 2"/>
    <w:basedOn w:val="Normal"/>
    <w:next w:val="Normal"/>
    <w:link w:val="Heading2Char"/>
    <w:qFormat/>
    <w:rsid w:val="00B91F35"/>
    <w:pPr>
      <w:keepNext/>
      <w:spacing w:after="0" w:line="240" w:lineRule="auto"/>
      <w:jc w:val="center"/>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37C9"/>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276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C9"/>
  </w:style>
  <w:style w:type="paragraph" w:styleId="Footer">
    <w:name w:val="footer"/>
    <w:basedOn w:val="Normal"/>
    <w:link w:val="FooterChar"/>
    <w:uiPriority w:val="99"/>
    <w:unhideWhenUsed/>
    <w:rsid w:val="00276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C9"/>
  </w:style>
  <w:style w:type="character" w:customStyle="1" w:styleId="Heading2Char">
    <w:name w:val="Heading 2 Char"/>
    <w:basedOn w:val="DefaultParagraphFont"/>
    <w:link w:val="Heading2"/>
    <w:rsid w:val="00B91F35"/>
    <w:rPr>
      <w:rFonts w:ascii="Times New Roman" w:eastAsia="Times New Roman" w:hAnsi="Times New Roman" w:cs="Times New Roman"/>
      <w:b/>
      <w:kern w:val="0"/>
      <w:szCs w:val="20"/>
    </w:rPr>
  </w:style>
  <w:style w:type="paragraph" w:styleId="BodyTextIndent">
    <w:name w:val="Body Text Indent"/>
    <w:basedOn w:val="Normal"/>
    <w:link w:val="BodyTextIndentChar"/>
    <w:rsid w:val="00B91F35"/>
    <w:pPr>
      <w:spacing w:after="0" w:line="240" w:lineRule="auto"/>
      <w:ind w:left="1440" w:hanging="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B91F35"/>
    <w:rPr>
      <w:rFonts w:ascii="Times New Roman" w:eastAsia="Times New Roman" w:hAnsi="Times New Roman" w:cs="Times New Roman"/>
      <w:kern w:val="0"/>
      <w:szCs w:val="20"/>
    </w:rPr>
  </w:style>
  <w:style w:type="table" w:styleId="TableGrid">
    <w:name w:val="Table Grid"/>
    <w:basedOn w:val="TableNormal"/>
    <w:uiPriority w:val="39"/>
    <w:rsid w:val="0058288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06003"/>
    <w:pPr>
      <w:spacing w:after="120"/>
    </w:pPr>
  </w:style>
  <w:style w:type="character" w:customStyle="1" w:styleId="BodyTextChar">
    <w:name w:val="Body Text Char"/>
    <w:basedOn w:val="DefaultParagraphFont"/>
    <w:link w:val="BodyText"/>
    <w:uiPriority w:val="99"/>
    <w:semiHidden/>
    <w:rsid w:val="00E06003"/>
    <w:rPr>
      <w:kern w:val="0"/>
    </w:rPr>
  </w:style>
  <w:style w:type="paragraph" w:styleId="ListParagraph">
    <w:name w:val="List Paragraph"/>
    <w:basedOn w:val="Normal"/>
    <w:uiPriority w:val="1"/>
    <w:qFormat/>
    <w:rsid w:val="00E06003"/>
    <w:pPr>
      <w:widowControl w:val="0"/>
      <w:autoSpaceDE w:val="0"/>
      <w:autoSpaceDN w:val="0"/>
      <w:spacing w:after="0" w:line="240" w:lineRule="auto"/>
      <w:ind w:left="351" w:hanging="366"/>
    </w:pPr>
    <w:rPr>
      <w:rFonts w:ascii="Arial" w:eastAsia="Arial" w:hAnsi="Arial" w:cs="Arial"/>
    </w:rPr>
  </w:style>
  <w:style w:type="paragraph" w:customStyle="1" w:styleId="TableParagraph">
    <w:name w:val="Table Paragraph"/>
    <w:basedOn w:val="Normal"/>
    <w:uiPriority w:val="1"/>
    <w:qFormat/>
    <w:rsid w:val="00E06003"/>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c</dc:creator>
  <cp:keywords/>
  <dc:description/>
  <cp:lastModifiedBy>b c</cp:lastModifiedBy>
  <cp:revision>2</cp:revision>
  <cp:lastPrinted>2023-06-28T21:03:00Z</cp:lastPrinted>
  <dcterms:created xsi:type="dcterms:W3CDTF">2023-07-19T18:19:00Z</dcterms:created>
  <dcterms:modified xsi:type="dcterms:W3CDTF">2023-07-19T18:19:00Z</dcterms:modified>
</cp:coreProperties>
</file>